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FD" w:rsidRPr="00F432D5" w:rsidRDefault="00263BFD" w:rsidP="00263B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«УПРАВЛЕНИЕ ОБРАЗОВАНИЯ</w:t>
      </w:r>
    </w:p>
    <w:p w:rsidR="00263BFD" w:rsidRPr="00F432D5" w:rsidRDefault="00263BFD" w:rsidP="0026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КРАСНОЯРУЖСКОГО РАЙОНА»</w:t>
      </w:r>
    </w:p>
    <w:p w:rsidR="00263BFD" w:rsidRPr="00F432D5" w:rsidRDefault="00263BFD" w:rsidP="0026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BFD" w:rsidRPr="00F432D5" w:rsidRDefault="00263BFD" w:rsidP="0026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263BFD" w:rsidRPr="00F432D5" w:rsidRDefault="00263BFD" w:rsidP="00263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3D5" w:rsidRDefault="00263BFD" w:rsidP="00970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 </w:t>
      </w:r>
      <w:r w:rsidRPr="00F4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февраля 2014</w:t>
      </w:r>
      <w:r w:rsidRPr="00F43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№</w:t>
      </w:r>
      <w:r w:rsidR="00970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</w:t>
      </w:r>
    </w:p>
    <w:p w:rsidR="00263BFD" w:rsidRDefault="00263BFD" w:rsidP="00263BFD"/>
    <w:p w:rsidR="00263BFD" w:rsidRPr="00263BFD" w:rsidRDefault="00263BFD" w:rsidP="00263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BFD"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</w:t>
      </w:r>
    </w:p>
    <w:p w:rsidR="00263BFD" w:rsidRPr="00263BFD" w:rsidRDefault="00263BFD" w:rsidP="00263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BFD">
        <w:rPr>
          <w:rFonts w:ascii="Times New Roman" w:hAnsi="Times New Roman" w:cs="Times New Roman"/>
          <w:b/>
          <w:sz w:val="28"/>
          <w:szCs w:val="28"/>
        </w:rPr>
        <w:t>функционирования муниципальной системы</w:t>
      </w:r>
    </w:p>
    <w:p w:rsidR="00263BFD" w:rsidRPr="00263BFD" w:rsidRDefault="00263BFD" w:rsidP="00263B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BFD">
        <w:rPr>
          <w:rFonts w:ascii="Times New Roman" w:hAnsi="Times New Roman" w:cs="Times New Roman"/>
          <w:b/>
          <w:sz w:val="28"/>
          <w:szCs w:val="28"/>
        </w:rPr>
        <w:t xml:space="preserve"> оценки качества образования </w:t>
      </w:r>
    </w:p>
    <w:p w:rsidR="00263BFD" w:rsidRDefault="00263BFD" w:rsidP="0026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BF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263BFD">
        <w:rPr>
          <w:rFonts w:ascii="Times New Roman" w:hAnsi="Times New Roman" w:cs="Times New Roman"/>
          <w:b/>
          <w:sz w:val="28"/>
          <w:szCs w:val="28"/>
        </w:rPr>
        <w:t>Краснояружском</w:t>
      </w:r>
      <w:proofErr w:type="spellEnd"/>
      <w:r w:rsidRPr="00263BFD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263BFD" w:rsidRDefault="00263BFD" w:rsidP="00263B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BFD" w:rsidRDefault="00263BFD" w:rsidP="00263B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BFD" w:rsidRPr="00263BFD" w:rsidRDefault="00263BFD" w:rsidP="0026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Стратегией социально-экономического развития Белгородской области на период до 2025 года, утвержденной постановлением Правительства Белгородской области от 25 января 2010 г. </w:t>
      </w:r>
      <w:proofErr w:type="spellStart"/>
      <w:r w:rsidRPr="00263BFD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26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27-пп,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МУ «Управление образования администрации Краснояружского района»</w:t>
      </w:r>
      <w:r w:rsidRPr="0026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определения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структур, поряд</w:t>
      </w:r>
      <w:r w:rsidRPr="00263BF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3BF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структурных элементов муниципальной системы оценки качества образования</w:t>
      </w:r>
      <w:proofErr w:type="gramEnd"/>
      <w:r w:rsidRPr="0026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3B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Краснояружском</w:t>
      </w:r>
      <w:proofErr w:type="spellEnd"/>
      <w:r w:rsidRPr="00263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</w:p>
    <w:p w:rsidR="00263BFD" w:rsidRDefault="00263BFD" w:rsidP="00263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703D5" w:rsidRDefault="009703D5" w:rsidP="00263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3BFD" w:rsidRDefault="00263BFD" w:rsidP="00263B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BFD">
        <w:rPr>
          <w:rFonts w:ascii="Times New Roman" w:hAnsi="Times New Roman" w:cs="Times New Roman"/>
          <w:sz w:val="28"/>
          <w:szCs w:val="28"/>
        </w:rPr>
        <w:t>Утвердить Регламент</w:t>
      </w:r>
      <w:r w:rsidRPr="00263BFD">
        <w:t xml:space="preserve"> </w:t>
      </w:r>
      <w:proofErr w:type="gramStart"/>
      <w:r w:rsidRPr="00263BFD">
        <w:rPr>
          <w:rFonts w:ascii="Times New Roman" w:hAnsi="Times New Roman" w:cs="Times New Roman"/>
          <w:sz w:val="28"/>
          <w:szCs w:val="28"/>
        </w:rPr>
        <w:t>функционирования муниципальной системы оценки качества образования</w:t>
      </w:r>
      <w:proofErr w:type="gramEnd"/>
      <w:r w:rsidRPr="00263B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3BFD">
        <w:rPr>
          <w:rFonts w:ascii="Times New Roman" w:hAnsi="Times New Roman" w:cs="Times New Roman"/>
          <w:sz w:val="28"/>
          <w:szCs w:val="28"/>
        </w:rPr>
        <w:t>Краснояружском</w:t>
      </w:r>
      <w:proofErr w:type="spellEnd"/>
      <w:r w:rsidRPr="00263BFD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63BFD" w:rsidRPr="00263BFD" w:rsidRDefault="00263BFD" w:rsidP="00263BF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регламент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«Управление образования администрации Краснояружского района» в течение 3 рабочих дней.</w:t>
      </w:r>
    </w:p>
    <w:p w:rsidR="00263BFD" w:rsidRDefault="00263BFD" w:rsidP="00263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6E" w:rsidRDefault="00152F6E" w:rsidP="00263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6E" w:rsidRDefault="00152F6E" w:rsidP="00263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F6E" w:rsidRPr="001903B9" w:rsidRDefault="00152F6E" w:rsidP="00152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90DF44D" wp14:editId="176206FE">
            <wp:simplePos x="0" y="0"/>
            <wp:positionH relativeFrom="column">
              <wp:posOffset>3629025</wp:posOffset>
            </wp:positionH>
            <wp:positionV relativeFrom="paragraph">
              <wp:posOffset>13335</wp:posOffset>
            </wp:positionV>
            <wp:extent cx="1276350" cy="790575"/>
            <wp:effectExtent l="0" t="0" r="0" b="9525"/>
            <wp:wrapNone/>
            <wp:docPr id="10" name="Рисунок 10" descr="C:\Users\User\Desktop\1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B2E9A9" wp14:editId="38BAB264">
            <wp:simplePos x="0" y="0"/>
            <wp:positionH relativeFrom="column">
              <wp:posOffset>1809750</wp:posOffset>
            </wp:positionH>
            <wp:positionV relativeFrom="paragraph">
              <wp:posOffset>-462915</wp:posOffset>
            </wp:positionV>
            <wp:extent cx="1524000" cy="1504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3B9">
        <w:rPr>
          <w:rFonts w:ascii="Times New Roman" w:hAnsi="Times New Roman" w:cs="Times New Roman"/>
          <w:b/>
          <w:sz w:val="28"/>
          <w:szCs w:val="28"/>
        </w:rPr>
        <w:t xml:space="preserve">Начальник МУ «Управление образования </w:t>
      </w:r>
    </w:p>
    <w:p w:rsidR="00152F6E" w:rsidRPr="001903B9" w:rsidRDefault="00152F6E" w:rsidP="00152F6E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3B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903B9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 w:rsidRPr="001903B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52F6E" w:rsidRPr="001903B9" w:rsidRDefault="00152F6E" w:rsidP="00152F6E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3B9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области»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03B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1903B9">
        <w:rPr>
          <w:rFonts w:ascii="Times New Roman" w:hAnsi="Times New Roman" w:cs="Times New Roman"/>
          <w:b/>
          <w:sz w:val="28"/>
          <w:szCs w:val="28"/>
        </w:rPr>
        <w:t>Е.Головенко</w:t>
      </w:r>
      <w:proofErr w:type="spellEnd"/>
    </w:p>
    <w:p w:rsidR="00263BFD" w:rsidRPr="00263BFD" w:rsidRDefault="00263BFD" w:rsidP="00263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63BFD" w:rsidRPr="0026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585B"/>
    <w:multiLevelType w:val="hybridMultilevel"/>
    <w:tmpl w:val="B740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FD"/>
    <w:rsid w:val="00152F6E"/>
    <w:rsid w:val="00263BFD"/>
    <w:rsid w:val="006235B1"/>
    <w:rsid w:val="009703D5"/>
    <w:rsid w:val="00F3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User</cp:lastModifiedBy>
  <cp:revision>3</cp:revision>
  <cp:lastPrinted>2017-11-15T08:03:00Z</cp:lastPrinted>
  <dcterms:created xsi:type="dcterms:W3CDTF">2017-11-15T08:05:00Z</dcterms:created>
  <dcterms:modified xsi:type="dcterms:W3CDTF">2017-11-15T08:14:00Z</dcterms:modified>
</cp:coreProperties>
</file>