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B7E" w:rsidRDefault="007A7B7E" w:rsidP="007A7B7E">
      <w:pPr>
        <w:spacing w:beforeLines="400" w:before="960" w:afterLines="400" w:after="96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НОВОСТИ 201</w:t>
      </w:r>
      <w:r w:rsidR="008D44D4">
        <w:rPr>
          <w:rFonts w:ascii="Arial" w:eastAsia="Times New Roman" w:hAnsi="Arial" w:cs="Arial"/>
          <w:b/>
          <w:bCs/>
          <w:sz w:val="20"/>
          <w:szCs w:val="20"/>
          <w:lang w:eastAsia="ru-RU"/>
        </w:rPr>
        <w:t>6</w:t>
      </w:r>
      <w:r>
        <w:rPr>
          <w:rFonts w:ascii="Arial" w:eastAsia="Times New Roman" w:hAnsi="Arial" w:cs="Arial"/>
          <w:b/>
          <w:bCs/>
          <w:sz w:val="20"/>
          <w:szCs w:val="20"/>
          <w:lang w:eastAsia="ru-RU"/>
        </w:rPr>
        <w:t xml:space="preserve"> год</w:t>
      </w:r>
    </w:p>
    <w:p w:rsidR="008D44D4" w:rsidRDefault="008D44D4" w:rsidP="008D44D4">
      <w:pPr>
        <w:pStyle w:val="a4"/>
        <w:spacing w:before="300" w:beforeAutospacing="0" w:after="300" w:afterAutospacing="0"/>
        <w:ind w:left="150" w:right="150"/>
        <w:rPr>
          <w:rFonts w:ascii="Arial" w:hAnsi="Arial" w:cs="Arial"/>
          <w:sz w:val="20"/>
          <w:szCs w:val="20"/>
        </w:rPr>
      </w:pPr>
      <w:r>
        <w:rPr>
          <w:rFonts w:ascii="Arial" w:hAnsi="Arial" w:cs="Arial"/>
          <w:b/>
          <w:bCs/>
          <w:sz w:val="20"/>
          <w:szCs w:val="20"/>
        </w:rPr>
        <w:t xml:space="preserve">29 декабря </w:t>
      </w:r>
      <w:r>
        <w:rPr>
          <w:rFonts w:ascii="Arial" w:hAnsi="Arial" w:cs="Arial"/>
          <w:sz w:val="20"/>
          <w:szCs w:val="20"/>
        </w:rPr>
        <w:t xml:space="preserve">состоялась елка Главы для отличников учебы и активных спортсменов. Смотреть </w:t>
      </w:r>
      <w:hyperlink r:id="rId5" w:history="1">
        <w:r>
          <w:rPr>
            <w:rStyle w:val="a3"/>
            <w:rFonts w:ascii="Arial" w:hAnsi="Arial" w:cs="Arial"/>
            <w:sz w:val="20"/>
            <w:szCs w:val="20"/>
          </w:rPr>
          <w:t>фото</w:t>
        </w:r>
      </w:hyperlink>
    </w:p>
    <w:p w:rsidR="008D44D4" w:rsidRDefault="008D44D4" w:rsidP="008D44D4">
      <w:pPr>
        <w:pStyle w:val="a4"/>
        <w:spacing w:before="300" w:beforeAutospacing="0" w:after="300" w:afterAutospacing="0"/>
        <w:ind w:left="150" w:right="150"/>
        <w:rPr>
          <w:rFonts w:ascii="Arial" w:hAnsi="Arial" w:cs="Arial"/>
          <w:sz w:val="20"/>
          <w:szCs w:val="20"/>
        </w:rPr>
      </w:pPr>
      <w:r>
        <w:rPr>
          <w:rFonts w:ascii="Arial" w:hAnsi="Arial" w:cs="Arial"/>
          <w:sz w:val="20"/>
          <w:szCs w:val="20"/>
        </w:rPr>
        <w:t> </w:t>
      </w:r>
    </w:p>
    <w:p w:rsidR="008D44D4" w:rsidRDefault="008D44D4" w:rsidP="008D44D4">
      <w:pPr>
        <w:pStyle w:val="a4"/>
        <w:spacing w:before="300" w:beforeAutospacing="0" w:after="300" w:afterAutospacing="0"/>
        <w:ind w:left="150" w:right="150"/>
        <w:rPr>
          <w:rFonts w:ascii="Arial" w:hAnsi="Arial" w:cs="Arial"/>
          <w:sz w:val="20"/>
          <w:szCs w:val="20"/>
        </w:rPr>
      </w:pPr>
      <w:r>
        <w:rPr>
          <w:rFonts w:ascii="Arial" w:hAnsi="Arial" w:cs="Arial"/>
          <w:b/>
          <w:bCs/>
          <w:sz w:val="20"/>
          <w:szCs w:val="20"/>
        </w:rPr>
        <w:t xml:space="preserve">22 декабря 2016 года </w:t>
      </w:r>
      <w:r>
        <w:rPr>
          <w:rFonts w:ascii="Arial" w:hAnsi="Arial" w:cs="Arial"/>
          <w:sz w:val="20"/>
          <w:szCs w:val="20"/>
        </w:rPr>
        <w:t xml:space="preserve">в зале администрации прошла коллегия управления образования по теме "Дошкольное образование: состояние, проблемы и перспективы". </w:t>
      </w:r>
      <w:hyperlink r:id="rId6" w:history="1">
        <w:r>
          <w:rPr>
            <w:rStyle w:val="a3"/>
            <w:rFonts w:ascii="Arial" w:hAnsi="Arial" w:cs="Arial"/>
            <w:sz w:val="20"/>
            <w:szCs w:val="20"/>
          </w:rPr>
          <w:t>Читать подробнее...</w:t>
        </w:r>
      </w:hyperlink>
    </w:p>
    <w:p w:rsidR="008D44D4" w:rsidRDefault="008D44D4" w:rsidP="008D44D4">
      <w:pPr>
        <w:pStyle w:val="a4"/>
        <w:spacing w:before="300" w:beforeAutospacing="0" w:after="300" w:afterAutospacing="0"/>
        <w:ind w:left="150" w:right="150"/>
        <w:rPr>
          <w:rFonts w:ascii="Arial" w:hAnsi="Arial" w:cs="Arial"/>
          <w:sz w:val="20"/>
          <w:szCs w:val="20"/>
        </w:rPr>
      </w:pPr>
      <w:r>
        <w:rPr>
          <w:rFonts w:ascii="Arial" w:hAnsi="Arial" w:cs="Arial"/>
          <w:b/>
          <w:bCs/>
          <w:sz w:val="20"/>
          <w:szCs w:val="20"/>
        </w:rPr>
        <w:t xml:space="preserve">10 декабря 2016 года </w:t>
      </w:r>
      <w:r>
        <w:rPr>
          <w:rFonts w:ascii="Arial" w:hAnsi="Arial" w:cs="Arial"/>
          <w:sz w:val="20"/>
          <w:szCs w:val="20"/>
        </w:rPr>
        <w:t>на базе МОУ «</w:t>
      </w:r>
      <w:proofErr w:type="spellStart"/>
      <w:r>
        <w:rPr>
          <w:rFonts w:ascii="Arial" w:hAnsi="Arial" w:cs="Arial"/>
          <w:sz w:val="20"/>
          <w:szCs w:val="20"/>
        </w:rPr>
        <w:t>Краснояружская</w:t>
      </w:r>
      <w:proofErr w:type="spellEnd"/>
      <w:r>
        <w:rPr>
          <w:rFonts w:ascii="Arial" w:hAnsi="Arial" w:cs="Arial"/>
          <w:sz w:val="20"/>
          <w:szCs w:val="20"/>
        </w:rPr>
        <w:t xml:space="preserve"> </w:t>
      </w:r>
      <w:proofErr w:type="spellStart"/>
      <w:r>
        <w:rPr>
          <w:rFonts w:ascii="Arial" w:hAnsi="Arial" w:cs="Arial"/>
          <w:sz w:val="20"/>
          <w:szCs w:val="20"/>
        </w:rPr>
        <w:t>сош</w:t>
      </w:r>
      <w:proofErr w:type="spellEnd"/>
      <w:r>
        <w:rPr>
          <w:rFonts w:ascii="Arial" w:hAnsi="Arial" w:cs="Arial"/>
          <w:sz w:val="20"/>
          <w:szCs w:val="20"/>
        </w:rPr>
        <w:t xml:space="preserve"> №1» состоялось муниципальное родительское собрание для родителей учащихся 11 класса по вопросам организации и проведения ЕГЭ в 2017 году. Родителям прошли ту процедуру, которую учащимся предстоит пройти на настоящем экзамене - это и использование металлоискателей, и видеонаблюдение в аудиториях, заполнили бланк регистрации и бланк ответов, и максимально приблизились к тем ощущениям, которые дети испытывают на экзамене. В пленарной части заседания приняли участие </w:t>
      </w:r>
      <w:proofErr w:type="spellStart"/>
      <w:r>
        <w:rPr>
          <w:rFonts w:ascii="Arial" w:hAnsi="Arial" w:cs="Arial"/>
          <w:sz w:val="20"/>
          <w:szCs w:val="20"/>
        </w:rPr>
        <w:t>Е.Головенко</w:t>
      </w:r>
      <w:proofErr w:type="spellEnd"/>
      <w:r>
        <w:rPr>
          <w:rFonts w:ascii="Arial" w:hAnsi="Arial" w:cs="Arial"/>
          <w:sz w:val="20"/>
          <w:szCs w:val="20"/>
        </w:rPr>
        <w:t xml:space="preserve"> начальник МУ «Управление образования администрации Краснояружского района», Е. Г. Тишина первый заместитель начальника департамента – начальник управления общего, дошкольного и дополнительного образования Белгородской области.</w:t>
      </w:r>
    </w:p>
    <w:p w:rsidR="008D44D4" w:rsidRDefault="008D44D4" w:rsidP="008D44D4">
      <w:pPr>
        <w:pStyle w:val="a4"/>
        <w:spacing w:before="300" w:beforeAutospacing="0" w:after="300" w:afterAutospacing="0"/>
        <w:ind w:left="150" w:right="150"/>
        <w:rPr>
          <w:rFonts w:ascii="Arial" w:hAnsi="Arial" w:cs="Arial"/>
          <w:sz w:val="20"/>
          <w:szCs w:val="20"/>
        </w:rPr>
      </w:pPr>
      <w:r>
        <w:rPr>
          <w:rFonts w:ascii="Arial" w:hAnsi="Arial" w:cs="Arial"/>
          <w:b/>
          <w:bCs/>
          <w:sz w:val="20"/>
          <w:szCs w:val="20"/>
        </w:rPr>
        <w:t>7 декабря 2016 года</w:t>
      </w:r>
      <w:r>
        <w:rPr>
          <w:rFonts w:ascii="Arial" w:hAnsi="Arial" w:cs="Arial"/>
          <w:sz w:val="20"/>
          <w:szCs w:val="20"/>
        </w:rPr>
        <w:t xml:space="preserve"> </w:t>
      </w:r>
      <w:proofErr w:type="spellStart"/>
      <w:r>
        <w:rPr>
          <w:rFonts w:ascii="Arial" w:hAnsi="Arial" w:cs="Arial"/>
          <w:sz w:val="20"/>
          <w:szCs w:val="20"/>
        </w:rPr>
        <w:t>одиннадцатиклассники</w:t>
      </w:r>
      <w:proofErr w:type="spellEnd"/>
      <w:r>
        <w:rPr>
          <w:rFonts w:ascii="Arial" w:hAnsi="Arial" w:cs="Arial"/>
          <w:sz w:val="20"/>
          <w:szCs w:val="20"/>
        </w:rPr>
        <w:t xml:space="preserve"> Краснояружского района написали итоговое сочинение, которое является для выпускников допуском к ЕГЭ. В работе принимали участие 69 человек. Итоговое сочинение (изложение) оценивается по системе "зачет" или "незачет". Все участники, которые писали сочинение 7 декабря, узнают свои результаты не позднее 21 декабря.</w:t>
      </w:r>
      <w:r>
        <w:rPr>
          <w:rFonts w:ascii="Arial" w:hAnsi="Arial" w:cs="Arial"/>
          <w:sz w:val="20"/>
          <w:szCs w:val="20"/>
        </w:rPr>
        <w:br/>
        <w:t>Итоговое сочинение может быть представлено абитуриентом при приеме в вуз. Его результат вуз вправе учесть в числе индивидуальных достижений поступающего, начислив ему дополнительные баллы к сумме результатов ЕГЭ.</w:t>
      </w:r>
      <w:r>
        <w:rPr>
          <w:rFonts w:ascii="Arial" w:hAnsi="Arial" w:cs="Arial"/>
          <w:sz w:val="20"/>
          <w:szCs w:val="20"/>
        </w:rPr>
        <w:br/>
        <w:t>Повторно написать сочинение 1 февраля 2017 года и 3 мая 2017 года смогут обучающиеся, получившие "незачет", не явившиеся на итоговое сочинение (изложение) или не завершившие его написание по уважительным причинам.</w:t>
      </w:r>
    </w:p>
    <w:p w:rsidR="008D44D4" w:rsidRDefault="008D44D4" w:rsidP="008D44D4">
      <w:pPr>
        <w:pStyle w:val="a4"/>
        <w:spacing w:before="300" w:beforeAutospacing="0" w:after="300" w:afterAutospacing="0"/>
        <w:ind w:left="150" w:right="150"/>
        <w:rPr>
          <w:rFonts w:ascii="Arial" w:hAnsi="Arial" w:cs="Arial"/>
          <w:sz w:val="20"/>
          <w:szCs w:val="20"/>
        </w:rPr>
      </w:pPr>
      <w:r>
        <w:rPr>
          <w:rFonts w:ascii="Arial" w:hAnsi="Arial" w:cs="Arial"/>
          <w:b/>
          <w:bCs/>
          <w:sz w:val="20"/>
          <w:szCs w:val="20"/>
        </w:rPr>
        <w:t xml:space="preserve">2 декабря 2016 года </w:t>
      </w:r>
      <w:r>
        <w:rPr>
          <w:rFonts w:ascii="Arial" w:hAnsi="Arial" w:cs="Arial"/>
          <w:sz w:val="20"/>
          <w:szCs w:val="20"/>
        </w:rPr>
        <w:t xml:space="preserve">состоялся муниципальный этап олимпиады учащихся 10-11 классов по избирательному законодательству. </w:t>
      </w:r>
      <w:hyperlink r:id="rId7" w:history="1">
        <w:r>
          <w:rPr>
            <w:rStyle w:val="a3"/>
            <w:rFonts w:ascii="Arial" w:hAnsi="Arial" w:cs="Arial"/>
            <w:sz w:val="20"/>
            <w:szCs w:val="20"/>
          </w:rPr>
          <w:t>Протокол</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 декабря 2016 года </w:t>
      </w:r>
      <w:r>
        <w:rPr>
          <w:rFonts w:ascii="Arial" w:hAnsi="Arial" w:cs="Arial"/>
          <w:sz w:val="20"/>
          <w:szCs w:val="20"/>
        </w:rPr>
        <w:t>состоялся муниципальный этап всероссийской олимпиады школьников по биологии и информатике</w:t>
      </w:r>
      <w:r>
        <w:rPr>
          <w:rFonts w:ascii="Arial" w:hAnsi="Arial" w:cs="Arial"/>
          <w:sz w:val="20"/>
          <w:szCs w:val="20"/>
        </w:rPr>
        <w:br/>
      </w:r>
      <w:hyperlink r:id="rId8" w:history="1">
        <w:r>
          <w:rPr>
            <w:rStyle w:val="a3"/>
            <w:rFonts w:ascii="Arial" w:hAnsi="Arial" w:cs="Arial"/>
            <w:sz w:val="20"/>
            <w:szCs w:val="20"/>
          </w:rPr>
          <w:t>Протокол биология</w:t>
        </w:r>
      </w:hyperlink>
      <w:r>
        <w:rPr>
          <w:rFonts w:ascii="Arial" w:hAnsi="Arial" w:cs="Arial"/>
          <w:sz w:val="20"/>
          <w:szCs w:val="20"/>
        </w:rPr>
        <w:br/>
      </w:r>
      <w:hyperlink r:id="rId9" w:history="1">
        <w:r>
          <w:rPr>
            <w:rStyle w:val="a3"/>
            <w:rFonts w:ascii="Arial" w:hAnsi="Arial" w:cs="Arial"/>
            <w:sz w:val="20"/>
            <w:szCs w:val="20"/>
          </w:rPr>
          <w:t>Протокол информатика</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30 ноября </w:t>
      </w:r>
      <w:r>
        <w:rPr>
          <w:rFonts w:ascii="Arial" w:hAnsi="Arial" w:cs="Arial"/>
          <w:sz w:val="20"/>
          <w:szCs w:val="20"/>
        </w:rPr>
        <w:t>состоялся муниципальный этап всероссийской олимпиады школьников по праву,</w:t>
      </w:r>
      <w:r>
        <w:rPr>
          <w:rFonts w:ascii="Arial" w:hAnsi="Arial" w:cs="Arial"/>
          <w:b/>
          <w:bCs/>
          <w:sz w:val="20"/>
          <w:szCs w:val="20"/>
        </w:rPr>
        <w:t xml:space="preserve"> </w:t>
      </w:r>
      <w:r>
        <w:rPr>
          <w:rFonts w:ascii="Arial" w:hAnsi="Arial" w:cs="Arial"/>
          <w:sz w:val="20"/>
          <w:szCs w:val="20"/>
        </w:rPr>
        <w:t>технологи</w:t>
      </w:r>
      <w:proofErr w:type="gramStart"/>
      <w:r>
        <w:rPr>
          <w:rFonts w:ascii="Arial" w:hAnsi="Arial" w:cs="Arial"/>
          <w:sz w:val="20"/>
          <w:szCs w:val="20"/>
        </w:rPr>
        <w:t>и(</w:t>
      </w:r>
      <w:proofErr w:type="gramEnd"/>
      <w:r>
        <w:rPr>
          <w:rFonts w:ascii="Arial" w:hAnsi="Arial" w:cs="Arial"/>
          <w:sz w:val="20"/>
          <w:szCs w:val="20"/>
        </w:rPr>
        <w:t>обслуживающий труд)</w:t>
      </w:r>
      <w:r>
        <w:rPr>
          <w:rFonts w:ascii="Arial" w:hAnsi="Arial" w:cs="Arial"/>
          <w:b/>
          <w:bCs/>
          <w:sz w:val="20"/>
          <w:szCs w:val="20"/>
        </w:rPr>
        <w:t xml:space="preserve"> </w:t>
      </w:r>
      <w:r>
        <w:rPr>
          <w:rFonts w:ascii="Arial" w:hAnsi="Arial" w:cs="Arial"/>
          <w:sz w:val="20"/>
          <w:szCs w:val="20"/>
        </w:rPr>
        <w:t>и технологии(технический труд)</w:t>
      </w:r>
      <w:r>
        <w:rPr>
          <w:rFonts w:ascii="Arial" w:hAnsi="Arial" w:cs="Arial"/>
          <w:sz w:val="20"/>
          <w:szCs w:val="20"/>
        </w:rPr>
        <w:br/>
      </w:r>
      <w:hyperlink r:id="rId10" w:history="1">
        <w:r>
          <w:rPr>
            <w:rStyle w:val="a3"/>
            <w:rFonts w:ascii="Arial" w:hAnsi="Arial" w:cs="Arial"/>
            <w:sz w:val="20"/>
            <w:szCs w:val="20"/>
          </w:rPr>
          <w:t>Протокол право</w:t>
        </w:r>
      </w:hyperlink>
      <w:r>
        <w:rPr>
          <w:rFonts w:ascii="Arial" w:hAnsi="Arial" w:cs="Arial"/>
          <w:sz w:val="20"/>
          <w:szCs w:val="20"/>
        </w:rPr>
        <w:br/>
      </w:r>
      <w:hyperlink r:id="rId11" w:history="1">
        <w:r>
          <w:rPr>
            <w:rStyle w:val="a3"/>
            <w:rFonts w:ascii="Arial" w:hAnsi="Arial" w:cs="Arial"/>
            <w:sz w:val="20"/>
            <w:szCs w:val="20"/>
          </w:rPr>
          <w:t>Протокол технологии(обслуживающий труд)</w:t>
        </w:r>
      </w:hyperlink>
      <w:r>
        <w:rPr>
          <w:rFonts w:ascii="Arial" w:hAnsi="Arial" w:cs="Arial"/>
          <w:sz w:val="20"/>
          <w:szCs w:val="20"/>
        </w:rPr>
        <w:br/>
      </w:r>
      <w:hyperlink r:id="rId12" w:history="1">
        <w:r>
          <w:rPr>
            <w:rStyle w:val="a3"/>
            <w:rFonts w:ascii="Arial" w:hAnsi="Arial" w:cs="Arial"/>
            <w:sz w:val="20"/>
            <w:szCs w:val="20"/>
          </w:rPr>
          <w:t>Протокол технологии(технический труд)</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30 ноября </w:t>
      </w:r>
      <w:r>
        <w:rPr>
          <w:rFonts w:ascii="Arial" w:hAnsi="Arial" w:cs="Arial"/>
          <w:sz w:val="20"/>
          <w:szCs w:val="20"/>
        </w:rPr>
        <w:t xml:space="preserve">состоялся муниципальный этап общероссийской олимпиады школьников по православной культуре. </w:t>
      </w:r>
      <w:hyperlink r:id="rId13" w:history="1">
        <w:r>
          <w:rPr>
            <w:rStyle w:val="a3"/>
            <w:rFonts w:ascii="Arial" w:hAnsi="Arial" w:cs="Arial"/>
            <w:sz w:val="20"/>
            <w:szCs w:val="20"/>
          </w:rPr>
          <w:t>Протокол</w:t>
        </w:r>
      </w:hyperlink>
    </w:p>
    <w:p w:rsidR="008D44D4" w:rsidRDefault="008D44D4" w:rsidP="008D44D4">
      <w:pPr>
        <w:pStyle w:val="a4"/>
        <w:spacing w:before="450" w:beforeAutospacing="0" w:after="450" w:afterAutospacing="0"/>
        <w:ind w:left="150" w:right="150"/>
        <w:rPr>
          <w:rFonts w:ascii="Arial" w:hAnsi="Arial" w:cs="Arial"/>
          <w:sz w:val="20"/>
          <w:szCs w:val="20"/>
        </w:rPr>
      </w:pPr>
      <w:proofErr w:type="spellStart"/>
      <w:proofErr w:type="gramStart"/>
      <w:r>
        <w:rPr>
          <w:rFonts w:ascii="Arial" w:hAnsi="Arial" w:cs="Arial"/>
          <w:sz w:val="20"/>
          <w:szCs w:val="20"/>
        </w:rPr>
        <w:lastRenderedPageBreak/>
        <w:t>Шевердина</w:t>
      </w:r>
      <w:proofErr w:type="spellEnd"/>
      <w:r>
        <w:rPr>
          <w:rFonts w:ascii="Arial" w:hAnsi="Arial" w:cs="Arial"/>
          <w:sz w:val="20"/>
          <w:szCs w:val="20"/>
        </w:rPr>
        <w:t xml:space="preserve"> Валерия, обучающаяся изостудии «Этюд», руководитель Зернов А.М. заняла 3 место в региональном этапе Международного конкурса детского творчества «Красота Божьего мира» за работу «В деревне у бабушки»</w:t>
      </w:r>
      <w:r>
        <w:rPr>
          <w:rFonts w:ascii="Arial" w:hAnsi="Arial" w:cs="Arial"/>
          <w:sz w:val="20"/>
          <w:szCs w:val="20"/>
        </w:rPr>
        <w:br/>
      </w:r>
      <w:r>
        <w:rPr>
          <w:rFonts w:ascii="Arial" w:hAnsi="Arial" w:cs="Arial"/>
          <w:sz w:val="20"/>
          <w:szCs w:val="20"/>
        </w:rPr>
        <w:br/>
        <w:t>В региональном этапе Международного конкурса детского рисунка «Дружная планета» в номинации «Живопись» Романенко Александр, обучающийся изостудии «Этюд», руководитель Зернов А.М. занял 2 место.</w:t>
      </w:r>
      <w:proofErr w:type="gramEnd"/>
      <w:r>
        <w:rPr>
          <w:rFonts w:ascii="Arial" w:hAnsi="Arial" w:cs="Arial"/>
          <w:sz w:val="20"/>
          <w:szCs w:val="20"/>
        </w:rPr>
        <w:br/>
      </w:r>
      <w:r>
        <w:rPr>
          <w:rFonts w:ascii="Arial" w:hAnsi="Arial" w:cs="Arial"/>
          <w:sz w:val="20"/>
          <w:szCs w:val="20"/>
        </w:rPr>
        <w:br/>
        <w:t>В номинации «Графика» обучающиеся изостудии «Этюд» заняли также призовые места: Василенко Александра – 2 место, Родионова Александра – 3 место.</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29 ноября </w:t>
      </w:r>
      <w:r>
        <w:rPr>
          <w:rFonts w:ascii="Arial" w:hAnsi="Arial" w:cs="Arial"/>
          <w:sz w:val="20"/>
          <w:szCs w:val="20"/>
        </w:rPr>
        <w:t xml:space="preserve">в </w:t>
      </w:r>
      <w:proofErr w:type="spellStart"/>
      <w:r>
        <w:rPr>
          <w:rFonts w:ascii="Arial" w:hAnsi="Arial" w:cs="Arial"/>
          <w:sz w:val="20"/>
          <w:szCs w:val="20"/>
        </w:rPr>
        <w:t>Краснояружском</w:t>
      </w:r>
      <w:proofErr w:type="spellEnd"/>
      <w:r>
        <w:rPr>
          <w:rFonts w:ascii="Arial" w:hAnsi="Arial" w:cs="Arial"/>
          <w:sz w:val="20"/>
          <w:szCs w:val="20"/>
        </w:rPr>
        <w:t xml:space="preserve"> районе прошел муниципальный этап ежегодного детского областного конкурса художественного чтения «Здесь моя тяга земная…», участниками которого стали учащиеся 5-11 классов.</w:t>
      </w:r>
      <w:r>
        <w:rPr>
          <w:rFonts w:ascii="Arial" w:hAnsi="Arial" w:cs="Arial"/>
          <w:sz w:val="20"/>
          <w:szCs w:val="20"/>
        </w:rPr>
        <w:br/>
        <w:t>     Конкурс проходил в двух номинациях и трех возрастных категориях: 5-6 класс,7-8 класс и 9-11 класс.</w:t>
      </w:r>
      <w:r>
        <w:rPr>
          <w:rFonts w:ascii="Arial" w:hAnsi="Arial" w:cs="Arial"/>
          <w:sz w:val="20"/>
          <w:szCs w:val="20"/>
        </w:rPr>
        <w:br/>
        <w:t xml:space="preserve">     Тридцать юных чтецов представили на суд членов жюри выразительное чтение прозаических и поэтических произведений, в том числе белгородских авторов, в которых нашел свое художественное воплощение мир </w:t>
      </w:r>
      <w:proofErr w:type="spellStart"/>
      <w:r>
        <w:rPr>
          <w:rFonts w:ascii="Arial" w:hAnsi="Arial" w:cs="Arial"/>
          <w:sz w:val="20"/>
          <w:szCs w:val="20"/>
        </w:rPr>
        <w:t>природы</w:t>
      </w:r>
      <w:proofErr w:type="gramStart"/>
      <w:r>
        <w:rPr>
          <w:rFonts w:ascii="Arial" w:hAnsi="Arial" w:cs="Arial"/>
          <w:sz w:val="20"/>
          <w:szCs w:val="20"/>
        </w:rPr>
        <w:t>.В</w:t>
      </w:r>
      <w:proofErr w:type="spellEnd"/>
      <w:proofErr w:type="gramEnd"/>
      <w:r>
        <w:rPr>
          <w:rFonts w:ascii="Arial" w:hAnsi="Arial" w:cs="Arial"/>
          <w:sz w:val="20"/>
          <w:szCs w:val="20"/>
        </w:rPr>
        <w:t xml:space="preserve"> выступлениях школьников прозвучали произведения А. Толстого, К. Г. Паустовского, Р. Рождественского, Е. Евтушенко, Б. Пастернака, стихи белгородских поэтов –В. Молчанова, Софьи </w:t>
      </w:r>
      <w:proofErr w:type="spellStart"/>
      <w:r>
        <w:rPr>
          <w:rFonts w:ascii="Arial" w:hAnsi="Arial" w:cs="Arial"/>
          <w:sz w:val="20"/>
          <w:szCs w:val="20"/>
        </w:rPr>
        <w:t>Фрост</w:t>
      </w:r>
      <w:proofErr w:type="spellEnd"/>
      <w:r>
        <w:rPr>
          <w:rFonts w:ascii="Arial" w:hAnsi="Arial" w:cs="Arial"/>
          <w:sz w:val="20"/>
          <w:szCs w:val="20"/>
        </w:rPr>
        <w:t xml:space="preserve"> и др. Конкурсанты выбирали прозу, стихи, созвучные своему душевному состоянию. И каждый исполнитель, читая со сцены про самое сокровенное, пытался вложить в произведение всю свою душу, все свои умения и таланты.</w:t>
      </w:r>
      <w:r>
        <w:rPr>
          <w:rFonts w:ascii="Arial" w:hAnsi="Arial" w:cs="Arial"/>
          <w:sz w:val="20"/>
          <w:szCs w:val="20"/>
        </w:rPr>
        <w:br/>
        <w:t>     Победители примут участие в финальном этапе конкурса художественного чтения, который состоится в Белгородском государственном литературном музее 6 декабря.</w:t>
      </w:r>
      <w:r>
        <w:rPr>
          <w:rFonts w:ascii="Arial" w:hAnsi="Arial" w:cs="Arial"/>
          <w:b/>
          <w:bCs/>
          <w:sz w:val="20"/>
          <w:szCs w:val="20"/>
        </w:rPr>
        <w:br/>
      </w:r>
      <w:r>
        <w:rPr>
          <w:rFonts w:ascii="Arial" w:hAnsi="Arial" w:cs="Arial"/>
          <w:b/>
          <w:bCs/>
          <w:noProof/>
          <w:sz w:val="20"/>
          <w:szCs w:val="20"/>
        </w:rPr>
        <w:drawing>
          <wp:inline distT="0" distB="0" distL="0" distR="0">
            <wp:extent cx="2381250" cy="1905000"/>
            <wp:effectExtent l="0" t="0" r="0" b="0"/>
            <wp:docPr id="97" name="Рисунок 97" descr="\\SERVER-YO\www.yaruga-yo.belnet.ru\SCOOLS\YO\IMG_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RVER-YO\www.yaruga-yo.belnet.ru\SCOOLS\YO\IMG_44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Pr>
          <w:rFonts w:ascii="Arial" w:hAnsi="Arial" w:cs="Arial"/>
          <w:b/>
          <w:bCs/>
          <w:noProof/>
          <w:sz w:val="20"/>
          <w:szCs w:val="20"/>
        </w:rPr>
        <w:drawing>
          <wp:inline distT="0" distB="0" distL="0" distR="0">
            <wp:extent cx="2381250" cy="1895475"/>
            <wp:effectExtent l="0" t="0" r="0" b="9525"/>
            <wp:docPr id="96" name="Рисунок 96" descr="\\SERVER-YO\www.yaruga-yo.belnet.ru\SCOOLS\YO\IMG_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RVER-YO\www.yaruga-yo.belnet.ru\SCOOLS\YO\IMG_44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895475"/>
                    </a:xfrm>
                    <a:prstGeom prst="rect">
                      <a:avLst/>
                    </a:prstGeom>
                    <a:noFill/>
                    <a:ln>
                      <a:noFill/>
                    </a:ln>
                  </pic:spPr>
                </pic:pic>
              </a:graphicData>
            </a:graphic>
          </wp:inline>
        </w:drawing>
      </w:r>
      <w:r>
        <w:rPr>
          <w:rFonts w:ascii="Arial" w:hAnsi="Arial" w:cs="Arial"/>
          <w:b/>
          <w:bCs/>
          <w:noProof/>
          <w:sz w:val="20"/>
          <w:szCs w:val="20"/>
        </w:rPr>
        <w:drawing>
          <wp:inline distT="0" distB="0" distL="0" distR="0">
            <wp:extent cx="2381250" cy="1905000"/>
            <wp:effectExtent l="0" t="0" r="0" b="0"/>
            <wp:docPr id="95" name="Рисунок 95" descr="\\SERVER-YO\www.yaruga-yo.belnet.ru\SCOOLS\YO\IMG_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RVER-YO\www.yaruga-yo.belnet.ru\SCOOLS\YO\IMG_44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Pr>
          <w:rFonts w:ascii="Arial" w:hAnsi="Arial" w:cs="Arial"/>
          <w:b/>
          <w:bCs/>
          <w:noProof/>
          <w:sz w:val="20"/>
          <w:szCs w:val="20"/>
        </w:rPr>
        <w:drawing>
          <wp:inline distT="0" distB="0" distL="0" distR="0">
            <wp:extent cx="2381250" cy="1905000"/>
            <wp:effectExtent l="0" t="0" r="0" b="0"/>
            <wp:docPr id="94" name="Рисунок 94" descr="\\SERVER-YO\www.yaruga-yo.belnet.ru\SCOOLS\YO\IMG_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RVER-YO\www.yaruga-yo.belnet.ru\SCOOLS\YO\IMG_44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Подведены итоги</w:t>
      </w:r>
      <w:r>
        <w:rPr>
          <w:rFonts w:ascii="Arial" w:hAnsi="Arial" w:cs="Arial"/>
          <w:sz w:val="20"/>
          <w:szCs w:val="20"/>
        </w:rPr>
        <w:t xml:space="preserve"> регионального этапа областного конкурса фотографий «Моя лучшая перемена» в рамках проекта «Организация учебного дня школьника с применением комплекса </w:t>
      </w:r>
      <w:proofErr w:type="spellStart"/>
      <w:r>
        <w:rPr>
          <w:rFonts w:ascii="Arial" w:hAnsi="Arial" w:cs="Arial"/>
          <w:sz w:val="20"/>
          <w:szCs w:val="20"/>
        </w:rPr>
        <w:t>здоровьеформирующих</w:t>
      </w:r>
      <w:proofErr w:type="spellEnd"/>
      <w:r>
        <w:rPr>
          <w:rFonts w:ascii="Arial" w:hAnsi="Arial" w:cs="Arial"/>
          <w:sz w:val="20"/>
          <w:szCs w:val="20"/>
        </w:rPr>
        <w:t xml:space="preserve"> технологий («Будь активен!»). Учащаяся 8 класса муниципального общеобразовательного учреждения «</w:t>
      </w:r>
      <w:proofErr w:type="spellStart"/>
      <w:r>
        <w:rPr>
          <w:rFonts w:ascii="Arial" w:hAnsi="Arial" w:cs="Arial"/>
          <w:sz w:val="20"/>
          <w:szCs w:val="20"/>
        </w:rPr>
        <w:t>Графовская</w:t>
      </w:r>
      <w:proofErr w:type="spellEnd"/>
      <w:r>
        <w:rPr>
          <w:rFonts w:ascii="Arial" w:hAnsi="Arial" w:cs="Arial"/>
          <w:sz w:val="20"/>
          <w:szCs w:val="20"/>
        </w:rPr>
        <w:t xml:space="preserve"> средняя общеобразовательная школа» </w:t>
      </w:r>
      <w:proofErr w:type="spellStart"/>
      <w:r>
        <w:rPr>
          <w:rFonts w:ascii="Arial" w:hAnsi="Arial" w:cs="Arial"/>
          <w:sz w:val="20"/>
          <w:szCs w:val="20"/>
        </w:rPr>
        <w:t>Болгова</w:t>
      </w:r>
      <w:proofErr w:type="spellEnd"/>
      <w:r>
        <w:rPr>
          <w:rFonts w:ascii="Arial" w:hAnsi="Arial" w:cs="Arial"/>
          <w:sz w:val="20"/>
          <w:szCs w:val="20"/>
        </w:rPr>
        <w:t xml:space="preserve"> Анна признана лауреатом конкурса.</w:t>
      </w:r>
      <w:r>
        <w:rPr>
          <w:rFonts w:ascii="Arial" w:hAnsi="Arial" w:cs="Arial"/>
          <w:b/>
          <w:bCs/>
          <w:sz w:val="20"/>
          <w:szCs w:val="20"/>
        </w:rPr>
        <w:br/>
      </w:r>
      <w:r>
        <w:rPr>
          <w:rFonts w:ascii="Arial" w:hAnsi="Arial" w:cs="Arial"/>
          <w:sz w:val="20"/>
          <w:szCs w:val="20"/>
        </w:rPr>
        <w:t>Поздравляем Анну и коллектив МОУ «</w:t>
      </w:r>
      <w:proofErr w:type="spellStart"/>
      <w:r>
        <w:rPr>
          <w:rFonts w:ascii="Arial" w:hAnsi="Arial" w:cs="Arial"/>
          <w:sz w:val="20"/>
          <w:szCs w:val="20"/>
        </w:rPr>
        <w:t>Графовская</w:t>
      </w:r>
      <w:proofErr w:type="spellEnd"/>
      <w:r>
        <w:rPr>
          <w:rFonts w:ascii="Arial" w:hAnsi="Arial" w:cs="Arial"/>
          <w:sz w:val="20"/>
          <w:szCs w:val="20"/>
        </w:rPr>
        <w:t xml:space="preserve"> средняя общеобразовательная школа» с победой!</w:t>
      </w:r>
      <w:r>
        <w:rPr>
          <w:rFonts w:ascii="Arial" w:hAnsi="Arial" w:cs="Arial"/>
          <w:sz w:val="20"/>
          <w:szCs w:val="20"/>
        </w:rPr>
        <w:br/>
      </w:r>
      <w:hyperlink r:id="rId18" w:history="1">
        <w:r>
          <w:rPr>
            <w:rStyle w:val="a3"/>
            <w:rFonts w:ascii="Arial" w:hAnsi="Arial" w:cs="Arial"/>
            <w:sz w:val="20"/>
            <w:szCs w:val="20"/>
          </w:rPr>
          <w:t>Ссылка на приказ</w:t>
        </w:r>
      </w:hyperlink>
      <w:r>
        <w:rPr>
          <w:rFonts w:ascii="Arial" w:hAnsi="Arial" w:cs="Arial"/>
          <w:sz w:val="20"/>
          <w:szCs w:val="20"/>
        </w:rPr>
        <w:t xml:space="preserve"> департамента образования Белгородской области №3779 от 23 ноября 2016 </w:t>
      </w:r>
      <w:r>
        <w:rPr>
          <w:rFonts w:ascii="Arial" w:hAnsi="Arial" w:cs="Arial"/>
          <w:sz w:val="20"/>
          <w:szCs w:val="20"/>
        </w:rPr>
        <w:lastRenderedPageBreak/>
        <w:t>года «Об итогах регионального этапа областного конкурса фотографий «Моя лучшая перемена»</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В ноябре-месяце</w:t>
      </w:r>
      <w:r>
        <w:rPr>
          <w:rFonts w:ascii="Arial" w:hAnsi="Arial" w:cs="Arial"/>
          <w:sz w:val="20"/>
          <w:szCs w:val="20"/>
        </w:rPr>
        <w:t xml:space="preserve">, в условиях слаженной работы сферы образования и здравоохранения, стартовало тестирование учащихся 8-11 классов на употребление наркотических средств. Процедура конфиденциальна и носит добровольный характер. Участие в тестировании дисциплинирует подростков и позволяет оградить их от опасных шагов. На 25 ноября в </w:t>
      </w:r>
      <w:proofErr w:type="spellStart"/>
      <w:r>
        <w:rPr>
          <w:rFonts w:ascii="Arial" w:hAnsi="Arial" w:cs="Arial"/>
          <w:sz w:val="20"/>
          <w:szCs w:val="20"/>
        </w:rPr>
        <w:t>Краснояружском</w:t>
      </w:r>
      <w:proofErr w:type="spellEnd"/>
      <w:r>
        <w:rPr>
          <w:rFonts w:ascii="Arial" w:hAnsi="Arial" w:cs="Arial"/>
          <w:sz w:val="20"/>
          <w:szCs w:val="20"/>
        </w:rPr>
        <w:t xml:space="preserve"> районе прошли процедуру 70% учащихся. Работа продолжается</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28 ноября </w:t>
      </w:r>
      <w:r>
        <w:rPr>
          <w:rFonts w:ascii="Arial" w:hAnsi="Arial" w:cs="Arial"/>
          <w:sz w:val="20"/>
          <w:szCs w:val="20"/>
        </w:rPr>
        <w:t>состоялся муниципальный этап всероссийской олимпиады школьников по искусству и экономике</w:t>
      </w:r>
      <w:r>
        <w:rPr>
          <w:rFonts w:ascii="Arial" w:hAnsi="Arial" w:cs="Arial"/>
          <w:sz w:val="20"/>
          <w:szCs w:val="20"/>
        </w:rPr>
        <w:br/>
      </w:r>
      <w:hyperlink r:id="rId19" w:history="1">
        <w:r>
          <w:rPr>
            <w:rStyle w:val="a3"/>
            <w:rFonts w:ascii="Arial" w:hAnsi="Arial" w:cs="Arial"/>
            <w:sz w:val="20"/>
            <w:szCs w:val="20"/>
          </w:rPr>
          <w:t>Протокол по искусству</w:t>
        </w:r>
      </w:hyperlink>
      <w:r>
        <w:rPr>
          <w:rFonts w:ascii="Arial" w:hAnsi="Arial" w:cs="Arial"/>
          <w:sz w:val="20"/>
          <w:szCs w:val="20"/>
        </w:rPr>
        <w:br/>
      </w:r>
      <w:hyperlink r:id="rId20" w:history="1">
        <w:r>
          <w:rPr>
            <w:rStyle w:val="a3"/>
            <w:rFonts w:ascii="Arial" w:hAnsi="Arial" w:cs="Arial"/>
            <w:sz w:val="20"/>
            <w:szCs w:val="20"/>
          </w:rPr>
          <w:t>Протокол по экономике</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С 21 по 26 ноября 2016 года </w:t>
      </w:r>
      <w:r>
        <w:rPr>
          <w:rFonts w:ascii="Arial" w:hAnsi="Arial" w:cs="Arial"/>
          <w:sz w:val="20"/>
          <w:szCs w:val="20"/>
        </w:rPr>
        <w:t>в образовательных учреждениях района прошла неделя энергосбережения. В рамках данного мероприятия состоялись следующие мероприятия: классные часы, внеклассные мероприятия, тематические уроки по вопросам энергосбережения</w:t>
      </w:r>
      <w:r>
        <w:rPr>
          <w:rFonts w:ascii="Arial" w:hAnsi="Arial" w:cs="Arial"/>
          <w:sz w:val="20"/>
          <w:szCs w:val="20"/>
        </w:rPr>
        <w:br/>
      </w:r>
      <w:r>
        <w:rPr>
          <w:rFonts w:ascii="Arial" w:hAnsi="Arial" w:cs="Arial"/>
          <w:noProof/>
          <w:sz w:val="20"/>
          <w:szCs w:val="20"/>
        </w:rPr>
        <w:drawing>
          <wp:inline distT="0" distB="0" distL="0" distR="0">
            <wp:extent cx="2762250" cy="2066925"/>
            <wp:effectExtent l="0" t="0" r="0" b="9525"/>
            <wp:docPr id="93" name="Рисунок 93" descr="\\SERVER-YO\www.yaruga-yo.belnet.ru\SCOOLS\YO\iner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ERVER-YO\www.yaruga-yo.belnet.ru\SCOOLS\YO\inergo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2066925"/>
            <wp:effectExtent l="0" t="0" r="0" b="9525"/>
            <wp:docPr id="92" name="Рисунок 92" descr="\\SERVER-YO\www.yaruga-yo.belnet.ru\SCOOLS\YO\iner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RVER-YO\www.yaruga-yo.belnet.ru\SCOOLS\YO\inergo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26 ноября </w:t>
      </w:r>
      <w:r>
        <w:rPr>
          <w:rFonts w:ascii="Arial" w:hAnsi="Arial" w:cs="Arial"/>
          <w:sz w:val="20"/>
          <w:szCs w:val="20"/>
        </w:rPr>
        <w:t>на базе МУ ФОК "</w:t>
      </w:r>
      <w:proofErr w:type="spellStart"/>
      <w:r>
        <w:rPr>
          <w:rFonts w:ascii="Arial" w:hAnsi="Arial" w:cs="Arial"/>
          <w:sz w:val="20"/>
          <w:szCs w:val="20"/>
        </w:rPr>
        <w:t>Краснояружский</w:t>
      </w:r>
      <w:proofErr w:type="spellEnd"/>
      <w:r>
        <w:rPr>
          <w:rFonts w:ascii="Arial" w:hAnsi="Arial" w:cs="Arial"/>
          <w:sz w:val="20"/>
          <w:szCs w:val="20"/>
        </w:rPr>
        <w:t>" состоялось открытие школьной любительской лиги по волейболу среди обучающихся школ Краснояружского района. На празднике присутствовали почетные гости:</w:t>
      </w:r>
      <w:r>
        <w:rPr>
          <w:rFonts w:ascii="Arial" w:hAnsi="Arial" w:cs="Arial"/>
          <w:sz w:val="20"/>
          <w:szCs w:val="20"/>
        </w:rPr>
        <w:br/>
        <w:t xml:space="preserve">- глава администрации Краснояружского района - Валерий Николаевич </w:t>
      </w:r>
      <w:proofErr w:type="spellStart"/>
      <w:r>
        <w:rPr>
          <w:rFonts w:ascii="Arial" w:hAnsi="Arial" w:cs="Arial"/>
          <w:sz w:val="20"/>
          <w:szCs w:val="20"/>
        </w:rPr>
        <w:t>Бурба</w:t>
      </w:r>
      <w:proofErr w:type="spellEnd"/>
      <w:r>
        <w:rPr>
          <w:rFonts w:ascii="Arial" w:hAnsi="Arial" w:cs="Arial"/>
          <w:sz w:val="20"/>
          <w:szCs w:val="20"/>
        </w:rPr>
        <w:t xml:space="preserve">; </w:t>
      </w:r>
      <w:r>
        <w:rPr>
          <w:rFonts w:ascii="Arial" w:hAnsi="Arial" w:cs="Arial"/>
          <w:sz w:val="20"/>
          <w:szCs w:val="20"/>
        </w:rPr>
        <w:br/>
        <w:t>- начальник управления физической культуры и спорта Белгородской области - Олег Эдуардович Сердюков;</w:t>
      </w:r>
      <w:r>
        <w:rPr>
          <w:rFonts w:ascii="Arial" w:hAnsi="Arial" w:cs="Arial"/>
          <w:sz w:val="20"/>
          <w:szCs w:val="20"/>
        </w:rPr>
        <w:br/>
        <w:t xml:space="preserve">- </w:t>
      </w:r>
      <w:proofErr w:type="gramStart"/>
      <w:r>
        <w:rPr>
          <w:rFonts w:ascii="Arial" w:hAnsi="Arial" w:cs="Arial"/>
          <w:sz w:val="20"/>
          <w:szCs w:val="20"/>
        </w:rPr>
        <w:t>бронзовый призер олимпийских игр, Серебряный призёр чемпионата мира, Серебряный призёр чемпионата Европы, Победитель Мировой лиги, Серебряный призёр Евролиги, Победитель клубного чемпионата мира, 4-кратный победитель Лиги чемпионов, 8-кратный чемпион России, 7-кратный обладатель Кубка России, 2-кратный обладатель Суперкубка России, заслуженный мастер спорта РФ по волейболу, - Александр Борисович Косарев, который дал старт школьной любительской волейбольной лиги символическим ударом мяча.</w:t>
      </w:r>
      <w:proofErr w:type="gramEnd"/>
      <w:r>
        <w:rPr>
          <w:rFonts w:ascii="Arial" w:hAnsi="Arial" w:cs="Arial"/>
          <w:sz w:val="20"/>
          <w:szCs w:val="20"/>
        </w:rPr>
        <w:br/>
        <w:t xml:space="preserve">В мероприятии приняли участие 17 команд из образовательных учреждений района в </w:t>
      </w:r>
      <w:r>
        <w:rPr>
          <w:rFonts w:ascii="Arial" w:hAnsi="Arial" w:cs="Arial"/>
          <w:sz w:val="20"/>
          <w:szCs w:val="20"/>
        </w:rPr>
        <w:lastRenderedPageBreak/>
        <w:t xml:space="preserve">количестве более 150 учащихся  </w:t>
      </w:r>
      <w:r>
        <w:rPr>
          <w:rFonts w:ascii="Arial" w:hAnsi="Arial" w:cs="Arial"/>
          <w:noProof/>
          <w:sz w:val="20"/>
          <w:szCs w:val="20"/>
        </w:rPr>
        <w:drawing>
          <wp:inline distT="0" distB="0" distL="0" distR="0">
            <wp:extent cx="4267200" cy="2400300"/>
            <wp:effectExtent l="0" t="0" r="0" b="0"/>
            <wp:docPr id="91" name="Рисунок 91" descr="\\SERVER-YO\www.yaruga-yo.belnet.ru\SCOOLS\YO\DSC0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RVER-YO\www.yaruga-yo.belnet.ru\SCOOLS\YO\DSC060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25 ноября</w:t>
      </w:r>
      <w:r>
        <w:rPr>
          <w:rFonts w:ascii="Arial" w:hAnsi="Arial" w:cs="Arial"/>
          <w:sz w:val="20"/>
          <w:szCs w:val="20"/>
        </w:rPr>
        <w:t xml:space="preserve"> состоялся муниципальный этап всероссийской олимпиады школьников по астрономии и географии.</w:t>
      </w:r>
      <w:r>
        <w:rPr>
          <w:rFonts w:ascii="Arial" w:hAnsi="Arial" w:cs="Arial"/>
          <w:sz w:val="20"/>
          <w:szCs w:val="20"/>
        </w:rPr>
        <w:br/>
      </w:r>
      <w:hyperlink r:id="rId24" w:history="1">
        <w:r>
          <w:rPr>
            <w:rStyle w:val="a3"/>
            <w:rFonts w:ascii="Arial" w:hAnsi="Arial" w:cs="Arial"/>
            <w:sz w:val="20"/>
            <w:szCs w:val="20"/>
          </w:rPr>
          <w:t>Протокол по астрономии</w:t>
        </w:r>
      </w:hyperlink>
      <w:r>
        <w:rPr>
          <w:rFonts w:ascii="Arial" w:hAnsi="Arial" w:cs="Arial"/>
          <w:sz w:val="20"/>
          <w:szCs w:val="20"/>
        </w:rPr>
        <w:br/>
      </w:r>
      <w:hyperlink r:id="rId25" w:history="1">
        <w:r>
          <w:rPr>
            <w:rStyle w:val="a3"/>
            <w:rFonts w:ascii="Arial" w:hAnsi="Arial" w:cs="Arial"/>
            <w:sz w:val="20"/>
            <w:szCs w:val="20"/>
          </w:rPr>
          <w:t>Протокол по географии</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23 ноября</w:t>
      </w:r>
      <w:r>
        <w:rPr>
          <w:rFonts w:ascii="Arial" w:hAnsi="Arial" w:cs="Arial"/>
          <w:sz w:val="20"/>
          <w:szCs w:val="20"/>
        </w:rPr>
        <w:t xml:space="preserve"> состоялся муниципальный этап всероссийской олимпиады школьников по обществознанию и физической культуры.</w:t>
      </w:r>
      <w:r>
        <w:rPr>
          <w:rFonts w:ascii="Arial" w:hAnsi="Arial" w:cs="Arial"/>
          <w:sz w:val="20"/>
          <w:szCs w:val="20"/>
        </w:rPr>
        <w:br/>
      </w:r>
      <w:hyperlink r:id="rId26" w:history="1">
        <w:r>
          <w:rPr>
            <w:rStyle w:val="a3"/>
            <w:rFonts w:ascii="Arial" w:hAnsi="Arial" w:cs="Arial"/>
            <w:sz w:val="20"/>
            <w:szCs w:val="20"/>
          </w:rPr>
          <w:t>Протокол обществознание</w:t>
        </w:r>
      </w:hyperlink>
      <w:r>
        <w:rPr>
          <w:rFonts w:ascii="Arial" w:hAnsi="Arial" w:cs="Arial"/>
          <w:sz w:val="20"/>
          <w:szCs w:val="20"/>
        </w:rPr>
        <w:br/>
      </w:r>
      <w:hyperlink r:id="rId27" w:history="1">
        <w:r>
          <w:rPr>
            <w:rStyle w:val="a3"/>
            <w:rFonts w:ascii="Arial" w:hAnsi="Arial" w:cs="Arial"/>
            <w:sz w:val="20"/>
            <w:szCs w:val="20"/>
          </w:rPr>
          <w:t>Протокол физическая культура</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21 ноября </w:t>
      </w:r>
      <w:r>
        <w:rPr>
          <w:rFonts w:ascii="Arial" w:hAnsi="Arial" w:cs="Arial"/>
          <w:sz w:val="20"/>
          <w:szCs w:val="20"/>
        </w:rPr>
        <w:t>года состоялся муниципальный этап всероссийской олимпиады школьников по математике.</w:t>
      </w:r>
      <w:hyperlink r:id="rId28" w:history="1">
        <w:r>
          <w:rPr>
            <w:rStyle w:val="a3"/>
            <w:rFonts w:ascii="Arial" w:hAnsi="Arial" w:cs="Arial"/>
            <w:sz w:val="20"/>
            <w:szCs w:val="20"/>
          </w:rPr>
          <w:t xml:space="preserve"> Протокол</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В ноябре</w:t>
      </w:r>
      <w:r>
        <w:rPr>
          <w:rFonts w:ascii="Arial" w:hAnsi="Arial" w:cs="Arial"/>
          <w:sz w:val="20"/>
          <w:szCs w:val="20"/>
        </w:rPr>
        <w:t xml:space="preserve"> месяце на базе муниципального центра тестирования (МУ ФОК "</w:t>
      </w:r>
      <w:proofErr w:type="spellStart"/>
      <w:r>
        <w:rPr>
          <w:rFonts w:ascii="Arial" w:hAnsi="Arial" w:cs="Arial"/>
          <w:sz w:val="20"/>
          <w:szCs w:val="20"/>
        </w:rPr>
        <w:t>Краснояружский</w:t>
      </w:r>
      <w:proofErr w:type="spellEnd"/>
      <w:r>
        <w:rPr>
          <w:rFonts w:ascii="Arial" w:hAnsi="Arial" w:cs="Arial"/>
          <w:sz w:val="20"/>
          <w:szCs w:val="20"/>
        </w:rPr>
        <w:t>") работники образовательных учреждений района сдавали нормативы Всероссийского физкультурно-спортивного комплекса ГТО. В тестировании приняли участие 349 человек, что составило 60% от общего количества работников образования района</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18 ноября </w:t>
      </w:r>
      <w:r>
        <w:rPr>
          <w:rFonts w:ascii="Arial" w:hAnsi="Arial" w:cs="Arial"/>
          <w:sz w:val="20"/>
          <w:szCs w:val="20"/>
        </w:rPr>
        <w:t>года состоялся муниципальный этап всероссийской олимпиады школьников английскому языку и ОБЖ.</w:t>
      </w:r>
      <w:r>
        <w:rPr>
          <w:rFonts w:ascii="Arial" w:hAnsi="Arial" w:cs="Arial"/>
          <w:sz w:val="20"/>
          <w:szCs w:val="20"/>
        </w:rPr>
        <w:br/>
      </w:r>
      <w:hyperlink r:id="rId29" w:history="1">
        <w:r>
          <w:rPr>
            <w:rStyle w:val="a3"/>
            <w:rFonts w:ascii="Arial" w:hAnsi="Arial" w:cs="Arial"/>
            <w:sz w:val="20"/>
            <w:szCs w:val="20"/>
          </w:rPr>
          <w:t>Протокол по английскому языку</w:t>
        </w:r>
      </w:hyperlink>
      <w:r>
        <w:rPr>
          <w:rFonts w:ascii="Arial" w:hAnsi="Arial" w:cs="Arial"/>
          <w:sz w:val="20"/>
          <w:szCs w:val="20"/>
        </w:rPr>
        <w:br/>
      </w:r>
      <w:hyperlink r:id="rId30" w:history="1">
        <w:r>
          <w:rPr>
            <w:rStyle w:val="a3"/>
            <w:rFonts w:ascii="Arial" w:hAnsi="Arial" w:cs="Arial"/>
            <w:sz w:val="20"/>
            <w:szCs w:val="20"/>
          </w:rPr>
          <w:t>Протокол по ОБЖ</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19 октября 2016 г </w:t>
      </w:r>
      <w:proofErr w:type="gramStart"/>
      <w:r>
        <w:rPr>
          <w:rFonts w:ascii="Arial" w:hAnsi="Arial" w:cs="Arial"/>
          <w:sz w:val="20"/>
          <w:szCs w:val="20"/>
        </w:rPr>
        <w:t>в</w:t>
      </w:r>
      <w:proofErr w:type="gramEnd"/>
      <w:r>
        <w:rPr>
          <w:rFonts w:ascii="Arial" w:hAnsi="Arial" w:cs="Arial"/>
          <w:sz w:val="20"/>
          <w:szCs w:val="20"/>
        </w:rPr>
        <w:t xml:space="preserve"> </w:t>
      </w:r>
      <w:proofErr w:type="gramStart"/>
      <w:r>
        <w:rPr>
          <w:rFonts w:ascii="Arial" w:hAnsi="Arial" w:cs="Arial"/>
          <w:sz w:val="20"/>
          <w:szCs w:val="20"/>
        </w:rPr>
        <w:t>с</w:t>
      </w:r>
      <w:proofErr w:type="gramEnd"/>
      <w:r>
        <w:rPr>
          <w:rFonts w:ascii="Arial" w:hAnsi="Arial" w:cs="Arial"/>
          <w:sz w:val="20"/>
          <w:szCs w:val="20"/>
        </w:rPr>
        <w:t xml:space="preserve">. Шелаево </w:t>
      </w:r>
      <w:proofErr w:type="spellStart"/>
      <w:r>
        <w:rPr>
          <w:rFonts w:ascii="Arial" w:hAnsi="Arial" w:cs="Arial"/>
          <w:sz w:val="20"/>
          <w:szCs w:val="20"/>
        </w:rPr>
        <w:t>Валуйского</w:t>
      </w:r>
      <w:proofErr w:type="spellEnd"/>
      <w:r>
        <w:rPr>
          <w:rFonts w:ascii="Arial" w:hAnsi="Arial" w:cs="Arial"/>
          <w:sz w:val="20"/>
          <w:szCs w:val="20"/>
        </w:rPr>
        <w:t xml:space="preserve"> района состоялось областное мероприятие, посвященное 60-летию создания ученических производственных бригад в Белгородской области. На торжественном мероприятии, посвященном юбилею создания ученических производственных бригад, Н. Полуянова, заместитель Губернатора Белгородской области, провела церемонию награждения лучших руководителей действующих УПБ области. В числе награжденных Л.А. </w:t>
      </w:r>
      <w:proofErr w:type="spellStart"/>
      <w:r>
        <w:rPr>
          <w:rFonts w:ascii="Arial" w:hAnsi="Arial" w:cs="Arial"/>
          <w:sz w:val="20"/>
          <w:szCs w:val="20"/>
        </w:rPr>
        <w:t>Сосюра</w:t>
      </w:r>
      <w:proofErr w:type="spellEnd"/>
      <w:r>
        <w:rPr>
          <w:rFonts w:ascii="Arial" w:hAnsi="Arial" w:cs="Arial"/>
          <w:sz w:val="20"/>
          <w:szCs w:val="20"/>
        </w:rPr>
        <w:t>, руководитель ученической производственной бригады «Смена» МОУ «</w:t>
      </w:r>
      <w:proofErr w:type="spellStart"/>
      <w:r>
        <w:rPr>
          <w:rFonts w:ascii="Arial" w:hAnsi="Arial" w:cs="Arial"/>
          <w:sz w:val="20"/>
          <w:szCs w:val="20"/>
        </w:rPr>
        <w:t>Графовская</w:t>
      </w:r>
      <w:proofErr w:type="spellEnd"/>
      <w:r>
        <w:rPr>
          <w:rFonts w:ascii="Arial" w:hAnsi="Arial" w:cs="Arial"/>
          <w:sz w:val="20"/>
          <w:szCs w:val="20"/>
        </w:rPr>
        <w:t xml:space="preserve"> СОШ». За высокий уровень организации производственной деятельности, совершенствование системы </w:t>
      </w:r>
      <w:proofErr w:type="spellStart"/>
      <w:r>
        <w:rPr>
          <w:rFonts w:ascii="Arial" w:hAnsi="Arial" w:cs="Arial"/>
          <w:sz w:val="20"/>
          <w:szCs w:val="20"/>
        </w:rPr>
        <w:t>профориентационной</w:t>
      </w:r>
      <w:proofErr w:type="spellEnd"/>
      <w:r>
        <w:rPr>
          <w:rFonts w:ascii="Arial" w:hAnsi="Arial" w:cs="Arial"/>
          <w:sz w:val="20"/>
          <w:szCs w:val="20"/>
        </w:rPr>
        <w:t xml:space="preserve"> работы среди учащихся через эффективные возможности УПБ и в связи с 60-летием УПБ Белгородской области Любовь Алексеевна награждена Грамотой Департамента образования Белгородской области и памятным подарком.</w:t>
      </w:r>
      <w:r>
        <w:rPr>
          <w:rFonts w:ascii="Arial" w:hAnsi="Arial" w:cs="Arial"/>
          <w:sz w:val="20"/>
          <w:szCs w:val="20"/>
        </w:rPr>
        <w:br/>
        <w:t xml:space="preserve">В рамках празднования состоялась презентация деятельности учебно-производственных бригад школ Белгородской области. Анна </w:t>
      </w:r>
      <w:proofErr w:type="spellStart"/>
      <w:r>
        <w:rPr>
          <w:rFonts w:ascii="Arial" w:hAnsi="Arial" w:cs="Arial"/>
          <w:sz w:val="20"/>
          <w:szCs w:val="20"/>
        </w:rPr>
        <w:t>Болгова</w:t>
      </w:r>
      <w:proofErr w:type="spellEnd"/>
      <w:r>
        <w:rPr>
          <w:rFonts w:ascii="Arial" w:hAnsi="Arial" w:cs="Arial"/>
          <w:sz w:val="20"/>
          <w:szCs w:val="20"/>
        </w:rPr>
        <w:t>, обучающаяся 8 класса МОУ «</w:t>
      </w:r>
      <w:proofErr w:type="spellStart"/>
      <w:r>
        <w:rPr>
          <w:rFonts w:ascii="Arial" w:hAnsi="Arial" w:cs="Arial"/>
          <w:sz w:val="20"/>
          <w:szCs w:val="20"/>
        </w:rPr>
        <w:t>Графовская</w:t>
      </w:r>
      <w:proofErr w:type="spellEnd"/>
      <w:r>
        <w:rPr>
          <w:rFonts w:ascii="Arial" w:hAnsi="Arial" w:cs="Arial"/>
          <w:sz w:val="20"/>
          <w:szCs w:val="20"/>
        </w:rPr>
        <w:t xml:space="preserve"> СОШ» представила деятельность УПБ «Смена», она рассказала, что члены УПБ наряду с производственной и исследовательской деятельностью активно занимаются природоохранной </w:t>
      </w:r>
      <w:r>
        <w:rPr>
          <w:rFonts w:ascii="Arial" w:hAnsi="Arial" w:cs="Arial"/>
          <w:sz w:val="20"/>
          <w:szCs w:val="20"/>
        </w:rPr>
        <w:lastRenderedPageBreak/>
        <w:t>работой, участвуют в природоохранных экологических акциях, разрабатывают проекты по благоустройству родников, территории образовательного учреждения, регулярно принимают участие в конкурсах и слетах ученических производственных бригад.</w:t>
      </w:r>
      <w:r>
        <w:rPr>
          <w:rFonts w:ascii="Arial" w:hAnsi="Arial" w:cs="Arial"/>
          <w:b/>
          <w:bCs/>
          <w:sz w:val="20"/>
          <w:szCs w:val="20"/>
        </w:rPr>
        <w:br/>
      </w:r>
      <w:r>
        <w:rPr>
          <w:rFonts w:ascii="Arial" w:hAnsi="Arial" w:cs="Arial"/>
          <w:b/>
          <w:bCs/>
          <w:noProof/>
          <w:sz w:val="20"/>
          <w:szCs w:val="20"/>
        </w:rPr>
        <w:drawing>
          <wp:inline distT="0" distB="0" distL="0" distR="0">
            <wp:extent cx="2762250" cy="1657350"/>
            <wp:effectExtent l="0" t="0" r="0" b="0"/>
            <wp:docPr id="90" name="Рисунок 90" descr="\\SERVER-YO\www.yaruga-yo.belnet.ru\SCOOLS\YO\юбилей УП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RVER-YO\www.yaruga-yo.belnet.ru\SCOOLS\YO\юбилей УПБ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18 ноября </w:t>
      </w:r>
      <w:r>
        <w:rPr>
          <w:rFonts w:ascii="Arial" w:hAnsi="Arial" w:cs="Arial"/>
          <w:sz w:val="20"/>
          <w:szCs w:val="20"/>
        </w:rPr>
        <w:t xml:space="preserve">в образовательных учреждениях района состоялись мероприятия, посвященные Всероссийскому Дню правовой помощи детям. </w:t>
      </w:r>
      <w:proofErr w:type="gramStart"/>
      <w:r>
        <w:rPr>
          <w:rFonts w:ascii="Arial" w:hAnsi="Arial" w:cs="Arial"/>
          <w:sz w:val="20"/>
          <w:szCs w:val="20"/>
        </w:rPr>
        <w:t xml:space="preserve">В целях формирования у обучающихся знаний о праве, правовых нормах, ответственности в сфере правовых отношений были организованы тематические встречи школьников с Л.И. </w:t>
      </w:r>
      <w:proofErr w:type="spellStart"/>
      <w:r>
        <w:rPr>
          <w:rFonts w:ascii="Arial" w:hAnsi="Arial" w:cs="Arial"/>
          <w:sz w:val="20"/>
          <w:szCs w:val="20"/>
        </w:rPr>
        <w:t>Пенской</w:t>
      </w:r>
      <w:proofErr w:type="spellEnd"/>
      <w:r>
        <w:rPr>
          <w:rFonts w:ascii="Arial" w:hAnsi="Arial" w:cs="Arial"/>
          <w:sz w:val="20"/>
          <w:szCs w:val="20"/>
        </w:rPr>
        <w:t xml:space="preserve">, начальником отдела по организации деятельности КДН и ЗП, Г.В. Чернышевой, начальником отдела опеки и попечительства, А.И. Мизинцевой, помощником прокурора, Н.Е. </w:t>
      </w:r>
      <w:proofErr w:type="spellStart"/>
      <w:r>
        <w:rPr>
          <w:rFonts w:ascii="Arial" w:hAnsi="Arial" w:cs="Arial"/>
          <w:sz w:val="20"/>
          <w:szCs w:val="20"/>
        </w:rPr>
        <w:t>Борзиловым</w:t>
      </w:r>
      <w:proofErr w:type="spellEnd"/>
      <w:r>
        <w:rPr>
          <w:rFonts w:ascii="Arial" w:hAnsi="Arial" w:cs="Arial"/>
          <w:sz w:val="20"/>
          <w:szCs w:val="20"/>
        </w:rPr>
        <w:t>, инспектором по делам несовершеннолетних, Е.В. Глебовым, прапорщиком пограничной заставы.</w:t>
      </w:r>
      <w:proofErr w:type="gramEnd"/>
      <w:r>
        <w:rPr>
          <w:rFonts w:ascii="Arial" w:hAnsi="Arial" w:cs="Arial"/>
          <w:sz w:val="20"/>
          <w:szCs w:val="20"/>
        </w:rPr>
        <w:t xml:space="preserve"> В рамках встречи были рассмотрены и актуализированы правила пребывания детей и подростков в общественных местах, правила пограничного режима, вопросы, связанные с </w:t>
      </w:r>
      <w:proofErr w:type="gramStart"/>
      <w:r>
        <w:rPr>
          <w:rFonts w:ascii="Arial" w:hAnsi="Arial" w:cs="Arial"/>
          <w:sz w:val="20"/>
          <w:szCs w:val="20"/>
        </w:rPr>
        <w:t>Интернет-безопасностью</w:t>
      </w:r>
      <w:proofErr w:type="gramEnd"/>
      <w:r>
        <w:rPr>
          <w:rFonts w:ascii="Arial" w:hAnsi="Arial" w:cs="Arial"/>
          <w:sz w:val="20"/>
          <w:szCs w:val="20"/>
        </w:rPr>
        <w:t xml:space="preserve">, раскрыты основные аспекты Конвенции о правах ребенка. Все выступающие акцентировали внимание школьников, как на их правах, так и на ответственности за свои поступки. </w:t>
      </w:r>
      <w:r>
        <w:rPr>
          <w:rFonts w:ascii="Arial" w:hAnsi="Arial" w:cs="Arial"/>
          <w:sz w:val="20"/>
          <w:szCs w:val="20"/>
        </w:rPr>
        <w:br/>
        <w:t xml:space="preserve">Вышеперечисленными специалистами была оказана индивидуальная консультативная помощь обучающимся и их родителям. </w:t>
      </w:r>
      <w:r>
        <w:rPr>
          <w:rFonts w:ascii="Arial" w:hAnsi="Arial" w:cs="Arial"/>
          <w:b/>
          <w:bCs/>
          <w:sz w:val="20"/>
          <w:szCs w:val="20"/>
        </w:rPr>
        <w:br/>
      </w:r>
      <w:r>
        <w:rPr>
          <w:rFonts w:ascii="Arial" w:hAnsi="Arial" w:cs="Arial"/>
          <w:b/>
          <w:bCs/>
          <w:noProof/>
          <w:sz w:val="20"/>
          <w:szCs w:val="20"/>
        </w:rPr>
        <w:drawing>
          <wp:inline distT="0" distB="0" distL="0" distR="0">
            <wp:extent cx="2762250" cy="2066925"/>
            <wp:effectExtent l="0" t="0" r="0" b="9525"/>
            <wp:docPr id="89" name="Рисунок 89" descr="\\SERVER-YO\www.yaruga-yo.belnet.ru\SCOOLS\YO\new\noyabr\prav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ERVER-YO\www.yaruga-yo.belnet.ru\SCOOLS\YO\new\noyabr\pravov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b/>
          <w:bCs/>
          <w:noProof/>
          <w:sz w:val="20"/>
          <w:szCs w:val="20"/>
        </w:rPr>
        <w:drawing>
          <wp:inline distT="0" distB="0" distL="0" distR="0">
            <wp:extent cx="2762250" cy="2066925"/>
            <wp:effectExtent l="0" t="0" r="0" b="9525"/>
            <wp:docPr id="88" name="Рисунок 88" descr="\\SERVER-YO\www.yaruga-yo.belnet.ru\SCOOLS\YO\new\noyabr\prav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RVER-YO\www.yaruga-yo.belnet.ru\SCOOLS\YO\new\noyabr\pravov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17 ноября 2016 года </w:t>
      </w:r>
      <w:r>
        <w:rPr>
          <w:rFonts w:ascii="Arial" w:hAnsi="Arial" w:cs="Arial"/>
          <w:sz w:val="20"/>
          <w:szCs w:val="20"/>
        </w:rPr>
        <w:t xml:space="preserve">в г. Строитель прошел зональный этап интеллектуальной игры </w:t>
      </w:r>
      <w:proofErr w:type="spellStart"/>
      <w:r>
        <w:rPr>
          <w:rFonts w:ascii="Arial" w:hAnsi="Arial" w:cs="Arial"/>
          <w:sz w:val="20"/>
          <w:szCs w:val="20"/>
        </w:rPr>
        <w:t>брейн</w:t>
      </w:r>
      <w:proofErr w:type="spellEnd"/>
      <w:r>
        <w:rPr>
          <w:rFonts w:ascii="Arial" w:hAnsi="Arial" w:cs="Arial"/>
          <w:sz w:val="20"/>
          <w:szCs w:val="20"/>
        </w:rPr>
        <w:t>-ринг "Эрудит - Белогорья" для учащихся 9-10 классов, в которой участвовали учащиеся МОУ "</w:t>
      </w:r>
      <w:proofErr w:type="spellStart"/>
      <w:r>
        <w:rPr>
          <w:rFonts w:ascii="Arial" w:hAnsi="Arial" w:cs="Arial"/>
          <w:sz w:val="20"/>
          <w:szCs w:val="20"/>
        </w:rPr>
        <w:t>Краснояружская</w:t>
      </w:r>
      <w:proofErr w:type="spellEnd"/>
      <w:r>
        <w:rPr>
          <w:rFonts w:ascii="Arial" w:hAnsi="Arial" w:cs="Arial"/>
          <w:sz w:val="20"/>
          <w:szCs w:val="20"/>
        </w:rPr>
        <w:t xml:space="preserve"> СОШ №2" (руководитель </w:t>
      </w:r>
      <w:proofErr w:type="spellStart"/>
      <w:r>
        <w:rPr>
          <w:rFonts w:ascii="Arial" w:hAnsi="Arial" w:cs="Arial"/>
          <w:sz w:val="20"/>
          <w:szCs w:val="20"/>
        </w:rPr>
        <w:t>Копань</w:t>
      </w:r>
      <w:proofErr w:type="spellEnd"/>
      <w:r>
        <w:rPr>
          <w:rFonts w:ascii="Arial" w:hAnsi="Arial" w:cs="Arial"/>
          <w:sz w:val="20"/>
          <w:szCs w:val="20"/>
        </w:rPr>
        <w:t xml:space="preserve"> Ю</w:t>
      </w:r>
      <w:proofErr w:type="gramStart"/>
      <w:r>
        <w:rPr>
          <w:rFonts w:ascii="Arial" w:hAnsi="Arial" w:cs="Arial"/>
          <w:sz w:val="20"/>
          <w:szCs w:val="20"/>
        </w:rPr>
        <w:t>,Б</w:t>
      </w:r>
      <w:proofErr w:type="gramEnd"/>
      <w:r>
        <w:rPr>
          <w:rFonts w:ascii="Arial" w:hAnsi="Arial" w:cs="Arial"/>
          <w:sz w:val="20"/>
          <w:szCs w:val="20"/>
        </w:rPr>
        <w:t xml:space="preserve">.) </w:t>
      </w:r>
      <w:r>
        <w:rPr>
          <w:rFonts w:ascii="Arial" w:hAnsi="Arial" w:cs="Arial"/>
          <w:sz w:val="20"/>
          <w:szCs w:val="20"/>
        </w:rPr>
        <w:br/>
        <w:t xml:space="preserve">Поздравляем этих учащихся, занявших 2-место в зональной игре по краеведению </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17 ноября </w:t>
      </w:r>
      <w:r>
        <w:rPr>
          <w:rFonts w:ascii="Arial" w:hAnsi="Arial" w:cs="Arial"/>
          <w:sz w:val="20"/>
          <w:szCs w:val="20"/>
        </w:rPr>
        <w:t>года состоялся муниципальный этап всероссийской олимпиады школьников по русскому языку и экологии.</w:t>
      </w:r>
      <w:r>
        <w:rPr>
          <w:rFonts w:ascii="Arial" w:hAnsi="Arial" w:cs="Arial"/>
          <w:sz w:val="20"/>
          <w:szCs w:val="20"/>
        </w:rPr>
        <w:br/>
      </w:r>
      <w:hyperlink r:id="rId34" w:history="1">
        <w:r>
          <w:rPr>
            <w:rStyle w:val="a3"/>
            <w:rFonts w:ascii="Arial" w:hAnsi="Arial" w:cs="Arial"/>
            <w:sz w:val="20"/>
            <w:szCs w:val="20"/>
          </w:rPr>
          <w:t>Протокол по русскому языку</w:t>
        </w:r>
      </w:hyperlink>
      <w:r>
        <w:rPr>
          <w:rFonts w:ascii="Arial" w:hAnsi="Arial" w:cs="Arial"/>
          <w:sz w:val="20"/>
          <w:szCs w:val="20"/>
        </w:rPr>
        <w:br/>
      </w:r>
      <w:hyperlink r:id="rId35" w:history="1">
        <w:r>
          <w:rPr>
            <w:rStyle w:val="a3"/>
            <w:rFonts w:ascii="Arial" w:hAnsi="Arial" w:cs="Arial"/>
            <w:sz w:val="20"/>
            <w:szCs w:val="20"/>
          </w:rPr>
          <w:t>Протокол по экологии</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15 ноября</w:t>
      </w:r>
      <w:r>
        <w:rPr>
          <w:rFonts w:ascii="Arial" w:hAnsi="Arial" w:cs="Arial"/>
          <w:sz w:val="20"/>
          <w:szCs w:val="20"/>
        </w:rPr>
        <w:t xml:space="preserve"> на совещании при главе администрации Краснояружского района был рассмотрен вопрос организации </w:t>
      </w:r>
      <w:proofErr w:type="spellStart"/>
      <w:r>
        <w:rPr>
          <w:rFonts w:ascii="Arial" w:hAnsi="Arial" w:cs="Arial"/>
          <w:sz w:val="20"/>
          <w:szCs w:val="20"/>
        </w:rPr>
        <w:t>здоровьесберегающей</w:t>
      </w:r>
      <w:proofErr w:type="spellEnd"/>
      <w:r>
        <w:rPr>
          <w:rFonts w:ascii="Arial" w:hAnsi="Arial" w:cs="Arial"/>
          <w:sz w:val="20"/>
          <w:szCs w:val="20"/>
        </w:rPr>
        <w:t xml:space="preserve"> деятельности в образовательных учреждениях района на примере МОУ «</w:t>
      </w:r>
      <w:proofErr w:type="spellStart"/>
      <w:r>
        <w:rPr>
          <w:rFonts w:ascii="Arial" w:hAnsi="Arial" w:cs="Arial"/>
          <w:sz w:val="20"/>
          <w:szCs w:val="20"/>
        </w:rPr>
        <w:t>Краснояружская</w:t>
      </w:r>
      <w:proofErr w:type="spellEnd"/>
      <w:r>
        <w:rPr>
          <w:rFonts w:ascii="Arial" w:hAnsi="Arial" w:cs="Arial"/>
          <w:sz w:val="20"/>
          <w:szCs w:val="20"/>
        </w:rPr>
        <w:t xml:space="preserve"> СОШ № 2». С.А. Руденко, директор школы, раскрыла основные направления работы образовательного учреждения по формированию культуры </w:t>
      </w:r>
      <w:r>
        <w:rPr>
          <w:rFonts w:ascii="Arial" w:hAnsi="Arial" w:cs="Arial"/>
          <w:sz w:val="20"/>
          <w:szCs w:val="20"/>
        </w:rPr>
        <w:lastRenderedPageBreak/>
        <w:t>здоровья участников образовательного процесса, представила промежуточные результаты инновационной, проектной деятельности школы по решению задач формирования здорового образа жизни не только школьников, но и их родителей, педагогов.</w:t>
      </w:r>
    </w:p>
    <w:p w:rsidR="008D44D4" w:rsidRDefault="008D44D4" w:rsidP="008D44D4">
      <w:pPr>
        <w:pStyle w:val="a4"/>
        <w:spacing w:before="450" w:beforeAutospacing="0" w:after="450" w:afterAutospacing="0"/>
        <w:ind w:left="150" w:right="150"/>
        <w:rPr>
          <w:rFonts w:ascii="Arial" w:hAnsi="Arial" w:cs="Arial"/>
          <w:sz w:val="20"/>
          <w:szCs w:val="20"/>
        </w:rPr>
      </w:pPr>
      <w:proofErr w:type="gramStart"/>
      <w:r>
        <w:rPr>
          <w:rFonts w:ascii="Arial" w:hAnsi="Arial" w:cs="Arial"/>
          <w:sz w:val="20"/>
          <w:szCs w:val="20"/>
        </w:rPr>
        <w:t xml:space="preserve">В период </w:t>
      </w:r>
      <w:r>
        <w:rPr>
          <w:rFonts w:ascii="Arial" w:hAnsi="Arial" w:cs="Arial"/>
          <w:b/>
          <w:bCs/>
          <w:sz w:val="20"/>
          <w:szCs w:val="20"/>
        </w:rPr>
        <w:t>с 6 октября по 14 ноября 2016 года</w:t>
      </w:r>
      <w:r>
        <w:rPr>
          <w:rFonts w:ascii="Arial" w:hAnsi="Arial" w:cs="Arial"/>
          <w:sz w:val="20"/>
          <w:szCs w:val="20"/>
        </w:rPr>
        <w:t xml:space="preserve"> в </w:t>
      </w:r>
      <w:proofErr w:type="spellStart"/>
      <w:r>
        <w:rPr>
          <w:rFonts w:ascii="Arial" w:hAnsi="Arial" w:cs="Arial"/>
          <w:sz w:val="20"/>
          <w:szCs w:val="20"/>
        </w:rPr>
        <w:t>Краснояружском</w:t>
      </w:r>
      <w:proofErr w:type="spellEnd"/>
      <w:r>
        <w:rPr>
          <w:rFonts w:ascii="Arial" w:hAnsi="Arial" w:cs="Arial"/>
          <w:sz w:val="20"/>
          <w:szCs w:val="20"/>
        </w:rPr>
        <w:t xml:space="preserve"> районе была проведена районная неделя «Музей и дети", в целях активной пропаганды деятельности школьных музеев, использования актуальных и перспективных программ и методик в деятельности музеев образовательных учреждений, выявления и распространения лучшего опыта работы музеев образовательных учреждений как центров развивающего обучения и дополнительного образования</w:t>
      </w:r>
      <w:r>
        <w:rPr>
          <w:rFonts w:ascii="Arial" w:hAnsi="Arial" w:cs="Arial"/>
          <w:sz w:val="20"/>
          <w:szCs w:val="20"/>
        </w:rPr>
        <w:br/>
      </w:r>
      <w:r>
        <w:rPr>
          <w:rFonts w:ascii="Arial" w:hAnsi="Arial" w:cs="Arial"/>
          <w:noProof/>
          <w:sz w:val="20"/>
          <w:szCs w:val="20"/>
        </w:rPr>
        <w:drawing>
          <wp:inline distT="0" distB="0" distL="0" distR="0">
            <wp:extent cx="2762250" cy="2066925"/>
            <wp:effectExtent l="0" t="0" r="0" b="9525"/>
            <wp:docPr id="87" name="Рисунок 87" descr="\\SERVER-YO\www.yaruga-yo.belnet.ru\SCOOLS\YO\new\noyabr\muzei i det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RVER-YO\www.yaruga-yo.belnet.ru\SCOOLS\YO\new\noyabr\muzei i deti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2066925"/>
            <wp:effectExtent l="0" t="0" r="0" b="9525"/>
            <wp:docPr id="86" name="Рисунок 86" descr="\\SERVER-YO\www.yaruga-yo.belnet.ru\SCOOLS\YO\new\noyabr\muzei i det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ERVER-YO\www.yaruga-yo.belnet.ru\SCOOLS\YO\new\noyabr\muzei i deti_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2066925"/>
            <wp:effectExtent l="0" t="0" r="0" b="9525"/>
            <wp:docPr id="85" name="Рисунок 85" descr="\\SERVER-YO\www.yaruga-yo.belnet.ru\SCOOLS\YO\new\noyabr\muzei i det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ERVER-YO\www.yaruga-yo.belnet.ru\SCOOLS\YO\new\noyabr\muzei i deti_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2066925"/>
            <wp:effectExtent l="0" t="0" r="0" b="9525"/>
            <wp:docPr id="84" name="Рисунок 84" descr="\\SERVER-YO\www.yaruga-yo.belnet.ru\SCOOLS\YO\new\noyabr\muzei i det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ERVER-YO\www.yaruga-yo.belnet.ru\SCOOLS\YO\new\noyabr\muzei i deti_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2066925"/>
            <wp:effectExtent l="0" t="0" r="0" b="9525"/>
            <wp:docPr id="83" name="Рисунок 83" descr="\\SERVER-YO\www.yaruga-yo.belnet.ru\SCOOLS\YO\new\noyabr\muzei i det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RVER-YO\www.yaruga-yo.belnet.ru\SCOOLS\YO\new\noyabr\muzei i deti_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2066925"/>
            <wp:effectExtent l="0" t="0" r="0" b="9525"/>
            <wp:docPr id="82" name="Рисунок 82" descr="\\SERVER-YO\www.yaruga-yo.belnet.ru\SCOOLS\YO\new\noyabr\muzei i det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RVER-YO\www.yaruga-yo.belnet.ru\SCOOLS\YO\new\noyabr\muzei i deti_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sz w:val="20"/>
          <w:szCs w:val="20"/>
        </w:rPr>
        <w:br/>
      </w:r>
      <w:hyperlink r:id="rId42" w:history="1">
        <w:r>
          <w:rPr>
            <w:rStyle w:val="a3"/>
            <w:rFonts w:ascii="Arial" w:hAnsi="Arial" w:cs="Arial"/>
            <w:sz w:val="20"/>
            <w:szCs w:val="20"/>
          </w:rPr>
          <w:t>Подробности конкурсов</w:t>
        </w:r>
      </w:hyperlink>
      <w:proofErr w:type="gramEnd"/>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16 ноября 2016 года </w:t>
      </w:r>
      <w:r>
        <w:rPr>
          <w:rFonts w:ascii="Arial" w:hAnsi="Arial" w:cs="Arial"/>
          <w:sz w:val="20"/>
          <w:szCs w:val="20"/>
        </w:rPr>
        <w:t>на базе МОУ "</w:t>
      </w:r>
      <w:proofErr w:type="spellStart"/>
      <w:r>
        <w:rPr>
          <w:rFonts w:ascii="Arial" w:hAnsi="Arial" w:cs="Arial"/>
          <w:sz w:val="20"/>
          <w:szCs w:val="20"/>
        </w:rPr>
        <w:t>Краснояружская</w:t>
      </w:r>
      <w:proofErr w:type="spellEnd"/>
      <w:r>
        <w:rPr>
          <w:rFonts w:ascii="Arial" w:hAnsi="Arial" w:cs="Arial"/>
          <w:sz w:val="20"/>
          <w:szCs w:val="20"/>
        </w:rPr>
        <w:t xml:space="preserve"> СОШ №1" состоялся областной пробный экзамен по математике (базовый уровень) для учащихся 11 классов, в котором приняли участие 67 школьников</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lastRenderedPageBreak/>
        <w:t>1</w:t>
      </w:r>
      <w:r w:rsidRPr="008D44D4">
        <w:rPr>
          <w:rFonts w:ascii="Arial" w:hAnsi="Arial" w:cs="Arial"/>
          <w:b/>
          <w:bCs/>
          <w:sz w:val="20"/>
          <w:szCs w:val="20"/>
        </w:rPr>
        <w:t xml:space="preserve">6 </w:t>
      </w:r>
      <w:r>
        <w:rPr>
          <w:rFonts w:ascii="Arial" w:hAnsi="Arial" w:cs="Arial"/>
          <w:b/>
          <w:bCs/>
          <w:sz w:val="20"/>
          <w:szCs w:val="20"/>
        </w:rPr>
        <w:t xml:space="preserve">ноября </w:t>
      </w:r>
      <w:proofErr w:type="spellStart"/>
      <w:r>
        <w:rPr>
          <w:rFonts w:ascii="Arial" w:hAnsi="Arial" w:cs="Arial"/>
          <w:sz w:val="20"/>
          <w:szCs w:val="20"/>
        </w:rPr>
        <w:t>Белгородстат</w:t>
      </w:r>
      <w:proofErr w:type="spellEnd"/>
      <w:r>
        <w:rPr>
          <w:rFonts w:ascii="Arial" w:hAnsi="Arial" w:cs="Arial"/>
          <w:sz w:val="20"/>
          <w:szCs w:val="20"/>
        </w:rPr>
        <w:t xml:space="preserve"> предлагает принять участие в Международном проекте по повышению статистической грамотности населения "Конкурс </w:t>
      </w:r>
      <w:proofErr w:type="gramStart"/>
      <w:r>
        <w:rPr>
          <w:rFonts w:ascii="Arial" w:hAnsi="Arial" w:cs="Arial"/>
          <w:sz w:val="20"/>
          <w:szCs w:val="20"/>
        </w:rPr>
        <w:t>статистических</w:t>
      </w:r>
      <w:proofErr w:type="gramEnd"/>
      <w:r>
        <w:rPr>
          <w:rFonts w:ascii="Arial" w:hAnsi="Arial" w:cs="Arial"/>
          <w:sz w:val="20"/>
          <w:szCs w:val="20"/>
        </w:rPr>
        <w:t xml:space="preserve"> постеров 2016−2017гг.</w:t>
      </w:r>
      <w:r>
        <w:rPr>
          <w:rFonts w:ascii="Arial" w:hAnsi="Arial" w:cs="Arial"/>
          <w:sz w:val="20"/>
          <w:szCs w:val="20"/>
        </w:rPr>
        <w:br/>
        <w:t xml:space="preserve">Обращаем внимание, что заявки и работы принимаются до 30 января 2017 года. Заявки можно направлять без работ до конца 2016 года – для учета. В разделе </w:t>
      </w:r>
      <w:hyperlink r:id="rId43" w:history="1">
        <w:r>
          <w:rPr>
            <w:rStyle w:val="a3"/>
            <w:rFonts w:ascii="Arial" w:hAnsi="Arial" w:cs="Arial"/>
            <w:sz w:val="20"/>
            <w:szCs w:val="20"/>
          </w:rPr>
          <w:t>фотогалерея</w:t>
        </w:r>
      </w:hyperlink>
      <w:r>
        <w:rPr>
          <w:rFonts w:ascii="Arial" w:hAnsi="Arial" w:cs="Arial"/>
          <w:sz w:val="20"/>
          <w:szCs w:val="20"/>
        </w:rPr>
        <w:t xml:space="preserve"> можно просмотреть постеры участников конкурса 2014-2015. </w:t>
      </w:r>
      <w:hyperlink r:id="rId44" w:history="1">
        <w:r>
          <w:rPr>
            <w:rStyle w:val="a3"/>
            <w:rFonts w:ascii="Arial" w:hAnsi="Arial" w:cs="Arial"/>
            <w:sz w:val="20"/>
            <w:szCs w:val="20"/>
          </w:rPr>
          <w:t>Условия конкурса</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14 ноября 2016 </w:t>
      </w:r>
      <w:r>
        <w:rPr>
          <w:rFonts w:ascii="Arial" w:hAnsi="Arial" w:cs="Arial"/>
          <w:sz w:val="20"/>
          <w:szCs w:val="20"/>
        </w:rPr>
        <w:t>года состоялся муниципальный этап всероссийской олимпиады школьников по литературе и химии.</w:t>
      </w:r>
      <w:r>
        <w:rPr>
          <w:rFonts w:ascii="Arial" w:hAnsi="Arial" w:cs="Arial"/>
          <w:sz w:val="20"/>
          <w:szCs w:val="20"/>
        </w:rPr>
        <w:br/>
      </w:r>
      <w:hyperlink r:id="rId45" w:history="1">
        <w:r>
          <w:rPr>
            <w:rStyle w:val="a3"/>
            <w:rFonts w:ascii="Arial" w:hAnsi="Arial" w:cs="Arial"/>
            <w:sz w:val="20"/>
            <w:szCs w:val="20"/>
          </w:rPr>
          <w:t>Протокол по литературе</w:t>
        </w:r>
      </w:hyperlink>
      <w:r>
        <w:rPr>
          <w:rFonts w:ascii="Arial" w:hAnsi="Arial" w:cs="Arial"/>
          <w:sz w:val="20"/>
          <w:szCs w:val="20"/>
        </w:rPr>
        <w:br/>
      </w:r>
      <w:hyperlink r:id="rId46" w:history="1">
        <w:r>
          <w:rPr>
            <w:rStyle w:val="a3"/>
            <w:rFonts w:ascii="Arial" w:hAnsi="Arial" w:cs="Arial"/>
            <w:sz w:val="20"/>
            <w:szCs w:val="20"/>
          </w:rPr>
          <w:t>Протокол по химии</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11 ноября 2016 года</w:t>
      </w:r>
      <w:r>
        <w:rPr>
          <w:rFonts w:ascii="Arial" w:hAnsi="Arial" w:cs="Arial"/>
          <w:sz w:val="20"/>
          <w:szCs w:val="20"/>
        </w:rPr>
        <w:t xml:space="preserve"> был проведён районный конкурс исследовательских краеведческих работ участников Всероссийского туристско-краеведческого движения «Отечество». </w:t>
      </w:r>
      <w:r>
        <w:rPr>
          <w:rFonts w:ascii="Arial" w:hAnsi="Arial" w:cs="Arial"/>
          <w:sz w:val="20"/>
          <w:szCs w:val="20"/>
        </w:rPr>
        <w:br/>
      </w:r>
      <w:r>
        <w:rPr>
          <w:rFonts w:ascii="Arial" w:hAnsi="Arial" w:cs="Arial"/>
          <w:noProof/>
          <w:sz w:val="20"/>
          <w:szCs w:val="20"/>
        </w:rPr>
        <w:drawing>
          <wp:inline distT="0" distB="0" distL="0" distR="0">
            <wp:extent cx="2762250" cy="2066925"/>
            <wp:effectExtent l="0" t="0" r="0" b="9525"/>
            <wp:docPr id="81" name="Рисунок 81" descr="\\SERVER-YO\www.yaruga-yo.belnet.ru\SCOOLS\YO\new\noyabr\konkurs_otezhestv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ERVER-YO\www.yaruga-yo.belnet.ru\SCOOLS\YO\new\noyabr\konkurs_otezhestvo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2066925"/>
            <wp:effectExtent l="0" t="0" r="0" b="9525"/>
            <wp:docPr id="80" name="Рисунок 80" descr="\\SERVER-YO\www.yaruga-yo.belnet.ru\SCOOLS\YO\new\noyabr\konkurs_otez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ERVER-YO\www.yaruga-yo.belnet.ru\SCOOLS\YO\new\noyabr\konkurs_otezhestvo_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sz w:val="20"/>
          <w:szCs w:val="20"/>
        </w:rPr>
        <w:br/>
      </w:r>
      <w:hyperlink r:id="rId49" w:history="1">
        <w:r>
          <w:rPr>
            <w:rStyle w:val="a3"/>
            <w:rFonts w:ascii="Arial" w:hAnsi="Arial" w:cs="Arial"/>
            <w:sz w:val="20"/>
            <w:szCs w:val="20"/>
          </w:rPr>
          <w:t>Подробности конкурса...</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11 ноября 2016 года </w:t>
      </w:r>
      <w:r>
        <w:rPr>
          <w:rFonts w:ascii="Arial" w:hAnsi="Arial" w:cs="Arial"/>
          <w:sz w:val="20"/>
          <w:szCs w:val="20"/>
        </w:rPr>
        <w:t>на базе МОУ «</w:t>
      </w:r>
      <w:proofErr w:type="spellStart"/>
      <w:r>
        <w:rPr>
          <w:rFonts w:ascii="Arial" w:hAnsi="Arial" w:cs="Arial"/>
          <w:sz w:val="20"/>
          <w:szCs w:val="20"/>
        </w:rPr>
        <w:t>Краснояружская</w:t>
      </w:r>
      <w:proofErr w:type="spellEnd"/>
      <w:r>
        <w:rPr>
          <w:rFonts w:ascii="Arial" w:hAnsi="Arial" w:cs="Arial"/>
          <w:sz w:val="20"/>
          <w:szCs w:val="20"/>
        </w:rPr>
        <w:t xml:space="preserve"> СОШ №1» МУ «Управление образования администрации Краснояружского района», отделом по делам молодежи управления физической культуры, спорта и молодежной политики, ОКУ «Центр занятости населения Краснояружского района», совместно с ОГБУ «Центр молодежных инициатив» для обучающихся 8-11 классов была организована ярмарка студенческих вакансий. Свои студенческие и ученические места предлагали 17 учебно - профессиональных учреждений Белгородской области.</w:t>
      </w:r>
      <w:r>
        <w:rPr>
          <w:rFonts w:ascii="Arial" w:hAnsi="Arial" w:cs="Arial"/>
          <w:sz w:val="20"/>
          <w:szCs w:val="20"/>
        </w:rPr>
        <w:br/>
        <w:t xml:space="preserve">Вниманию школьников были предложены видеоролики об учебных заведениях </w:t>
      </w:r>
      <w:proofErr w:type="spellStart"/>
      <w:r>
        <w:rPr>
          <w:rFonts w:ascii="Arial" w:hAnsi="Arial" w:cs="Arial"/>
          <w:sz w:val="20"/>
          <w:szCs w:val="20"/>
        </w:rPr>
        <w:t>Белгородчины</w:t>
      </w:r>
      <w:proofErr w:type="spellEnd"/>
      <w:r>
        <w:rPr>
          <w:rFonts w:ascii="Arial" w:hAnsi="Arial" w:cs="Arial"/>
          <w:sz w:val="20"/>
          <w:szCs w:val="20"/>
        </w:rPr>
        <w:t xml:space="preserve">. После просмотра ребята смогли пообщаться с представителями учебных заведений, которые рассказывали о факультетах, специальностях, достижениях, сотрудничестве с предприятиями и организациями, об условиях приёма, обучения и проживания. Здесь же на ярмарке студенческих мест все желающие могли пройти </w:t>
      </w:r>
      <w:proofErr w:type="spellStart"/>
      <w:r>
        <w:rPr>
          <w:rFonts w:ascii="Arial" w:hAnsi="Arial" w:cs="Arial"/>
          <w:sz w:val="20"/>
          <w:szCs w:val="20"/>
        </w:rPr>
        <w:t>профориентационное</w:t>
      </w:r>
      <w:proofErr w:type="spellEnd"/>
      <w:r>
        <w:rPr>
          <w:rFonts w:ascii="Arial" w:hAnsi="Arial" w:cs="Arial"/>
          <w:sz w:val="20"/>
          <w:szCs w:val="20"/>
        </w:rPr>
        <w:t xml:space="preserve"> тестирование. </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11 ноября 2016</w:t>
      </w:r>
      <w:r>
        <w:rPr>
          <w:rFonts w:ascii="Arial" w:hAnsi="Arial" w:cs="Arial"/>
          <w:sz w:val="20"/>
          <w:szCs w:val="20"/>
        </w:rPr>
        <w:t xml:space="preserve"> года состоялся муниципальный этап всероссийской олимпиады школьников по немецкому языку и истории.</w:t>
      </w:r>
      <w:r>
        <w:rPr>
          <w:rFonts w:ascii="Arial" w:hAnsi="Arial" w:cs="Arial"/>
          <w:sz w:val="20"/>
          <w:szCs w:val="20"/>
        </w:rPr>
        <w:br/>
      </w:r>
      <w:hyperlink r:id="rId50" w:history="1">
        <w:r>
          <w:rPr>
            <w:rStyle w:val="a3"/>
            <w:rFonts w:ascii="Arial" w:hAnsi="Arial" w:cs="Arial"/>
            <w:sz w:val="20"/>
            <w:szCs w:val="20"/>
          </w:rPr>
          <w:t>Протокол по немецкому языку</w:t>
        </w:r>
      </w:hyperlink>
      <w:r>
        <w:rPr>
          <w:rFonts w:ascii="Arial" w:hAnsi="Arial" w:cs="Arial"/>
          <w:sz w:val="20"/>
          <w:szCs w:val="20"/>
        </w:rPr>
        <w:br/>
      </w:r>
      <w:hyperlink r:id="rId51" w:history="1">
        <w:r>
          <w:rPr>
            <w:rStyle w:val="a3"/>
            <w:rFonts w:ascii="Arial" w:hAnsi="Arial" w:cs="Arial"/>
            <w:sz w:val="20"/>
            <w:szCs w:val="20"/>
          </w:rPr>
          <w:t>Протокол по истории</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10 ноября 2016 </w:t>
      </w:r>
      <w:r>
        <w:rPr>
          <w:rFonts w:ascii="Arial" w:hAnsi="Arial" w:cs="Arial"/>
          <w:sz w:val="20"/>
          <w:szCs w:val="20"/>
        </w:rPr>
        <w:t>года состоялся муниципальный этап всероссийской олимпиады школьников по физике.</w:t>
      </w:r>
      <w:hyperlink r:id="rId52" w:history="1">
        <w:r>
          <w:rPr>
            <w:rStyle w:val="a3"/>
            <w:rFonts w:ascii="Arial" w:hAnsi="Arial" w:cs="Arial"/>
            <w:sz w:val="20"/>
            <w:szCs w:val="20"/>
          </w:rPr>
          <w:t xml:space="preserve"> Протокол по физике</w:t>
        </w:r>
      </w:hyperlink>
    </w:p>
    <w:p w:rsidR="008D44D4" w:rsidRDefault="008D44D4" w:rsidP="008D44D4">
      <w:pPr>
        <w:pStyle w:val="a4"/>
        <w:spacing w:before="450" w:beforeAutospacing="0" w:after="450" w:afterAutospacing="0"/>
        <w:ind w:left="150" w:right="150"/>
        <w:rPr>
          <w:rFonts w:ascii="Arial" w:hAnsi="Arial" w:cs="Arial"/>
          <w:sz w:val="20"/>
          <w:szCs w:val="20"/>
        </w:rPr>
      </w:pPr>
      <w:proofErr w:type="gramStart"/>
      <w:r>
        <w:rPr>
          <w:rFonts w:ascii="Arial" w:hAnsi="Arial" w:cs="Arial"/>
          <w:b/>
          <w:bCs/>
          <w:sz w:val="20"/>
          <w:szCs w:val="20"/>
        </w:rPr>
        <w:t>10 ноября 2016</w:t>
      </w:r>
      <w:r>
        <w:rPr>
          <w:rFonts w:ascii="Arial" w:hAnsi="Arial" w:cs="Arial"/>
          <w:sz w:val="20"/>
          <w:szCs w:val="20"/>
        </w:rPr>
        <w:t xml:space="preserve"> года в г. Строитель прошел зональный этап интеллектуальной игры "Эрудит - Белогорья" для учащихся 7-8 классов, в которой участвовали учащиеся МОУ "</w:t>
      </w:r>
      <w:proofErr w:type="spellStart"/>
      <w:r>
        <w:rPr>
          <w:rFonts w:ascii="Arial" w:hAnsi="Arial" w:cs="Arial"/>
          <w:sz w:val="20"/>
          <w:szCs w:val="20"/>
        </w:rPr>
        <w:t>Графовская</w:t>
      </w:r>
      <w:proofErr w:type="spellEnd"/>
      <w:r>
        <w:rPr>
          <w:rFonts w:ascii="Arial" w:hAnsi="Arial" w:cs="Arial"/>
          <w:sz w:val="20"/>
          <w:szCs w:val="20"/>
        </w:rPr>
        <w:t xml:space="preserve"> СОШ" (руководитель </w:t>
      </w:r>
      <w:proofErr w:type="spellStart"/>
      <w:r>
        <w:rPr>
          <w:rFonts w:ascii="Arial" w:hAnsi="Arial" w:cs="Arial"/>
          <w:sz w:val="20"/>
          <w:szCs w:val="20"/>
        </w:rPr>
        <w:t>Ольковская</w:t>
      </w:r>
      <w:proofErr w:type="spellEnd"/>
      <w:r>
        <w:rPr>
          <w:rFonts w:ascii="Arial" w:hAnsi="Arial" w:cs="Arial"/>
          <w:sz w:val="20"/>
          <w:szCs w:val="20"/>
        </w:rPr>
        <w:t xml:space="preserve"> Т.П.) </w:t>
      </w:r>
      <w:r>
        <w:rPr>
          <w:rFonts w:ascii="Arial" w:hAnsi="Arial" w:cs="Arial"/>
          <w:sz w:val="20"/>
          <w:szCs w:val="20"/>
        </w:rPr>
        <w:br/>
        <w:t>Поздравляем этих учащихся, занявших 3-место в зональной игре по краеведению</w:t>
      </w:r>
      <w:proofErr w:type="gramEnd"/>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sz w:val="20"/>
          <w:szCs w:val="20"/>
        </w:rPr>
        <w:lastRenderedPageBreak/>
        <w:t xml:space="preserve">В период осенних каникул </w:t>
      </w:r>
      <w:r>
        <w:rPr>
          <w:rFonts w:ascii="Arial" w:hAnsi="Arial" w:cs="Arial"/>
          <w:b/>
          <w:bCs/>
          <w:sz w:val="20"/>
          <w:szCs w:val="20"/>
        </w:rPr>
        <w:t>с 31 октября по 6 ноября</w:t>
      </w:r>
      <w:r>
        <w:rPr>
          <w:rFonts w:ascii="Arial" w:hAnsi="Arial" w:cs="Arial"/>
          <w:sz w:val="20"/>
          <w:szCs w:val="20"/>
        </w:rPr>
        <w:t xml:space="preserve"> для школьников были организованны спортивные, культурно - досуговые мероприятия, организованны мероприятия туристско - краеведческой направленности. В пяти школах района была организованна работа пришкольных оздоровительных лагерей. </w:t>
      </w:r>
      <w:hyperlink r:id="rId53" w:history="1">
        <w:r>
          <w:rPr>
            <w:rStyle w:val="a3"/>
            <w:rFonts w:ascii="Arial" w:hAnsi="Arial" w:cs="Arial"/>
            <w:sz w:val="20"/>
            <w:szCs w:val="20"/>
          </w:rPr>
          <w:t>Информация</w:t>
        </w:r>
      </w:hyperlink>
      <w:r>
        <w:rPr>
          <w:rFonts w:ascii="Arial" w:hAnsi="Arial" w:cs="Arial"/>
          <w:sz w:val="20"/>
          <w:szCs w:val="20"/>
        </w:rPr>
        <w:t xml:space="preserve"> об организации и проведении школьных каникул. </w:t>
      </w:r>
      <w:r>
        <w:rPr>
          <w:rFonts w:ascii="Arial" w:hAnsi="Arial" w:cs="Arial"/>
          <w:sz w:val="20"/>
          <w:szCs w:val="20"/>
        </w:rPr>
        <w:br/>
      </w:r>
      <w:r>
        <w:rPr>
          <w:rFonts w:ascii="Arial" w:hAnsi="Arial" w:cs="Arial"/>
          <w:noProof/>
          <w:sz w:val="20"/>
          <w:szCs w:val="20"/>
        </w:rPr>
        <w:drawing>
          <wp:inline distT="0" distB="0" distL="0" distR="0">
            <wp:extent cx="2762250" cy="2066925"/>
            <wp:effectExtent l="0" t="0" r="0" b="9525"/>
            <wp:docPr id="79" name="Рисунок 79" descr="\\SERVER-YO\www.yaruga-yo.belnet.ru\SCOOLS\YO\new\noyabr\IMG_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ERVER-YO\www.yaruga-yo.belnet.ru\SCOOLS\YO\new\noyabr\IMG_265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1971675"/>
            <wp:effectExtent l="0" t="0" r="0" b="9525"/>
            <wp:docPr id="78" name="Рисунок 78" descr="\\SERVER-YO\www.yaruga-yo.belnet.ru\SCOOLS\YO\new\noyabr\IMG_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ERVER-YO\www.yaruga-yo.belnet.ru\SCOOLS\YO\new\noyabr\IMG_269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2066925"/>
            <wp:effectExtent l="0" t="0" r="0" b="9525"/>
            <wp:docPr id="77" name="Рисунок 77" descr="\\SERVER-YO\www.yaruga-yo.belnet.ru\SCOOLS\YO\new\noyabr\занятие в сенсорной комнате в оздоровительном лаге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RVER-YO\www.yaruga-yo.belnet.ru\SCOOLS\YO\new\noyabr\занятие в сенсорной комнате в оздоровительном лагере.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762250" cy="2066925"/>
            <wp:effectExtent l="0" t="0" r="0" b="9525"/>
            <wp:docPr id="76" name="Рисунок 76" descr="\\SERVER-YO\www.yaruga-yo.belnet.ru\SCOOLS\YO\new\noyabr\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ERVER-YO\www.yaruga-yo.belnet.ru\SCOOLS\YO\new\noyabr\Рисунок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2066925"/>
            <wp:effectExtent l="0" t="0" r="0" b="9525"/>
            <wp:docPr id="75" name="Рисунок 75" descr="\\SERVER-YO\www.yaruga-yo.belnet.ru\SCOOLS\YO\new\noyabr\экскурсия на сах.завод 4А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ERVER-YO\www.yaruga-yo.belnet.ru\SCOOLS\YO\new\noyabr\экскурсия на сах.завод 4А класс.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Arial" w:hAnsi="Arial" w:cs="Arial"/>
          <w:noProof/>
          <w:sz w:val="20"/>
          <w:szCs w:val="20"/>
        </w:rPr>
        <w:drawing>
          <wp:inline distT="0" distB="0" distL="0" distR="0">
            <wp:extent cx="2762250" cy="2066925"/>
            <wp:effectExtent l="0" t="0" r="0" b="9525"/>
            <wp:docPr id="74" name="Рисунок 74" descr="\\SERVER-YO\www.yaruga-yo.belnet.ru\SCOOLS\YO\экскурсия на сах.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ERVER-YO\www.yaruga-yo.belnet.ru\SCOOLS\YO\экскурсия на сах.завод.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3 ноября</w:t>
      </w:r>
      <w:r>
        <w:rPr>
          <w:rFonts w:ascii="Arial" w:hAnsi="Arial" w:cs="Arial"/>
          <w:sz w:val="20"/>
          <w:szCs w:val="20"/>
        </w:rPr>
        <w:t xml:space="preserve"> подведены итоги регионального этапа всероссийского конкурса «Российская организация высокой социальной эффективности» в 2016 году. Муниципальное общеобразовательное учреждение «</w:t>
      </w:r>
      <w:proofErr w:type="spellStart"/>
      <w:r>
        <w:rPr>
          <w:rFonts w:ascii="Arial" w:hAnsi="Arial" w:cs="Arial"/>
          <w:sz w:val="20"/>
          <w:szCs w:val="20"/>
        </w:rPr>
        <w:t>Репяховская</w:t>
      </w:r>
      <w:proofErr w:type="spellEnd"/>
      <w:r>
        <w:rPr>
          <w:rFonts w:ascii="Arial" w:hAnsi="Arial" w:cs="Arial"/>
          <w:sz w:val="20"/>
          <w:szCs w:val="20"/>
        </w:rPr>
        <w:t xml:space="preserve"> основная общеобразовательная школа» в номинации «За формирование здорового образа жизни в организациях непроизводственной сферы» заняла 2 место.</w:t>
      </w:r>
      <w:r>
        <w:rPr>
          <w:rFonts w:ascii="Arial" w:hAnsi="Arial" w:cs="Arial"/>
          <w:sz w:val="20"/>
          <w:szCs w:val="20"/>
        </w:rPr>
        <w:br/>
        <w:t>Поздравляем коллектив МОУ «</w:t>
      </w:r>
      <w:proofErr w:type="spellStart"/>
      <w:r>
        <w:rPr>
          <w:rFonts w:ascii="Arial" w:hAnsi="Arial" w:cs="Arial"/>
          <w:sz w:val="20"/>
          <w:szCs w:val="20"/>
        </w:rPr>
        <w:t>Репяховская</w:t>
      </w:r>
      <w:proofErr w:type="spellEnd"/>
      <w:r>
        <w:rPr>
          <w:rFonts w:ascii="Arial" w:hAnsi="Arial" w:cs="Arial"/>
          <w:sz w:val="20"/>
          <w:szCs w:val="20"/>
        </w:rPr>
        <w:t xml:space="preserve"> основная общеобразовательная школа» с победой!</w:t>
      </w:r>
      <w:r>
        <w:rPr>
          <w:rFonts w:ascii="Arial" w:hAnsi="Arial" w:cs="Arial"/>
          <w:sz w:val="20"/>
          <w:szCs w:val="20"/>
        </w:rPr>
        <w:br/>
      </w:r>
      <w:hyperlink r:id="rId60" w:history="1">
        <w:r>
          <w:rPr>
            <w:rStyle w:val="a3"/>
            <w:rFonts w:ascii="Arial" w:hAnsi="Arial" w:cs="Arial"/>
            <w:sz w:val="20"/>
            <w:szCs w:val="20"/>
          </w:rPr>
          <w:t>Распоряжение</w:t>
        </w:r>
      </w:hyperlink>
      <w:r>
        <w:rPr>
          <w:rFonts w:ascii="Arial" w:hAnsi="Arial" w:cs="Arial"/>
          <w:sz w:val="20"/>
          <w:szCs w:val="20"/>
        </w:rPr>
        <w:t xml:space="preserve"> губернатора Белгородской области от 3 ноября 2016 года №709-р «О результатах регионального этапа всероссийского конкурса «Российская организация высокой социальной эффективности» в 2016 году</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 октября 2016 </w:t>
      </w:r>
      <w:r>
        <w:rPr>
          <w:rFonts w:ascii="Arial" w:hAnsi="Arial" w:cs="Arial"/>
          <w:sz w:val="20"/>
          <w:szCs w:val="20"/>
        </w:rPr>
        <w:t>года прошел районный семинар-практикум для работников пищеблока образовательных учреждений района на базе МОУ «</w:t>
      </w:r>
      <w:proofErr w:type="spellStart"/>
      <w:r>
        <w:rPr>
          <w:rFonts w:ascii="Arial" w:hAnsi="Arial" w:cs="Arial"/>
          <w:sz w:val="20"/>
          <w:szCs w:val="20"/>
        </w:rPr>
        <w:t>Краснояружская</w:t>
      </w:r>
      <w:proofErr w:type="spellEnd"/>
      <w:r>
        <w:rPr>
          <w:rFonts w:ascii="Arial" w:hAnsi="Arial" w:cs="Arial"/>
          <w:sz w:val="20"/>
          <w:szCs w:val="20"/>
        </w:rPr>
        <w:t xml:space="preserve"> СОШ №2».</w:t>
      </w:r>
      <w:r>
        <w:rPr>
          <w:rFonts w:ascii="Arial" w:hAnsi="Arial" w:cs="Arial"/>
          <w:sz w:val="20"/>
          <w:szCs w:val="20"/>
        </w:rPr>
        <w:br/>
      </w:r>
      <w:r>
        <w:rPr>
          <w:rFonts w:ascii="Arial" w:hAnsi="Arial" w:cs="Arial"/>
          <w:sz w:val="20"/>
          <w:szCs w:val="20"/>
        </w:rPr>
        <w:lastRenderedPageBreak/>
        <w:t>В работе семинара приняли участие 39 человек (зав. производством, (завхозы), курирующие вопросы питания и повара) из 15 образовательных учреждений района.</w:t>
      </w:r>
      <w:r>
        <w:rPr>
          <w:rFonts w:ascii="Arial" w:hAnsi="Arial" w:cs="Arial"/>
          <w:sz w:val="20"/>
          <w:szCs w:val="20"/>
        </w:rPr>
        <w:br/>
        <w:t>В программе семинара рассмотрены вопросы:</w:t>
      </w:r>
      <w:r>
        <w:rPr>
          <w:rFonts w:ascii="Arial" w:hAnsi="Arial" w:cs="Arial"/>
          <w:sz w:val="20"/>
          <w:szCs w:val="20"/>
        </w:rPr>
        <w:br/>
        <w:t>• нормативно-технологическое обеспечение работы школьных столовых;</w:t>
      </w:r>
      <w:r>
        <w:rPr>
          <w:rFonts w:ascii="Arial" w:hAnsi="Arial" w:cs="Arial"/>
          <w:sz w:val="20"/>
          <w:szCs w:val="20"/>
        </w:rPr>
        <w:br/>
        <w:t xml:space="preserve">• соблюдение требований </w:t>
      </w:r>
      <w:proofErr w:type="spellStart"/>
      <w:r>
        <w:rPr>
          <w:rFonts w:ascii="Arial" w:hAnsi="Arial" w:cs="Arial"/>
          <w:sz w:val="20"/>
          <w:szCs w:val="20"/>
        </w:rPr>
        <w:t>СанПин</w:t>
      </w:r>
      <w:proofErr w:type="spellEnd"/>
      <w:r>
        <w:rPr>
          <w:rFonts w:ascii="Arial" w:hAnsi="Arial" w:cs="Arial"/>
          <w:sz w:val="20"/>
          <w:szCs w:val="20"/>
        </w:rPr>
        <w:t xml:space="preserve"> при организации питания в образовательных учреждениях (воспитанников и обучающихся);</w:t>
      </w:r>
      <w:r>
        <w:rPr>
          <w:rFonts w:ascii="Arial" w:hAnsi="Arial" w:cs="Arial"/>
          <w:sz w:val="20"/>
          <w:szCs w:val="20"/>
        </w:rPr>
        <w:br/>
        <w:t>• проведен мастер класс работниками пищеблока МОУ «</w:t>
      </w:r>
      <w:proofErr w:type="spellStart"/>
      <w:r>
        <w:rPr>
          <w:rFonts w:ascii="Arial" w:hAnsi="Arial" w:cs="Arial"/>
          <w:sz w:val="20"/>
          <w:szCs w:val="20"/>
        </w:rPr>
        <w:t>Краснояружская</w:t>
      </w:r>
      <w:proofErr w:type="spellEnd"/>
      <w:r>
        <w:rPr>
          <w:rFonts w:ascii="Arial" w:hAnsi="Arial" w:cs="Arial"/>
          <w:sz w:val="20"/>
          <w:szCs w:val="20"/>
        </w:rPr>
        <w:t xml:space="preserve"> СОШ №2» технологии приготовления творожной запеканки в </w:t>
      </w:r>
      <w:proofErr w:type="spellStart"/>
      <w:r>
        <w:rPr>
          <w:rFonts w:ascii="Arial" w:hAnsi="Arial" w:cs="Arial"/>
          <w:sz w:val="20"/>
          <w:szCs w:val="20"/>
        </w:rPr>
        <w:t>пароконвектомате</w:t>
      </w:r>
      <w:proofErr w:type="spellEnd"/>
      <w:r>
        <w:rPr>
          <w:rFonts w:ascii="Arial" w:hAnsi="Arial" w:cs="Arial"/>
          <w:sz w:val="20"/>
          <w:szCs w:val="20"/>
        </w:rPr>
        <w:t xml:space="preserve"> с соблюдением техники безопасности;</w:t>
      </w:r>
      <w:r>
        <w:rPr>
          <w:rFonts w:ascii="Arial" w:hAnsi="Arial" w:cs="Arial"/>
          <w:sz w:val="20"/>
          <w:szCs w:val="20"/>
        </w:rPr>
        <w:br/>
        <w:t xml:space="preserve">• показана технология приготовления кислородных коктейлей. </w:t>
      </w:r>
      <w:r>
        <w:rPr>
          <w:rFonts w:ascii="Arial" w:hAnsi="Arial" w:cs="Arial"/>
          <w:sz w:val="20"/>
          <w:szCs w:val="20"/>
        </w:rPr>
        <w:br/>
        <w:t>В рамках семинара была проведена экскурсия по пищеблоку, где участники познакомились с работой пищеблока, а также с новейшим технологическим оборудованием.</w:t>
      </w:r>
      <w:r>
        <w:rPr>
          <w:rFonts w:ascii="Arial" w:hAnsi="Arial" w:cs="Arial"/>
          <w:sz w:val="20"/>
          <w:szCs w:val="20"/>
        </w:rPr>
        <w:br/>
        <w:t>Участники семинара не только закрепили свои теоретические знания, но и получили положительный эмоциональный заряд.</w:t>
      </w:r>
      <w:r>
        <w:rPr>
          <w:rFonts w:ascii="Arial" w:hAnsi="Arial" w:cs="Arial"/>
          <w:sz w:val="20"/>
          <w:szCs w:val="20"/>
        </w:rPr>
        <w:br/>
        <w:t>В ходе итоговых обсуждений участники дали положительную оценку организаторам и мероприятию в целом.</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noProof/>
          <w:sz w:val="20"/>
          <w:szCs w:val="20"/>
        </w:rPr>
        <w:drawing>
          <wp:inline distT="0" distB="0" distL="0" distR="0">
            <wp:extent cx="2857500" cy="2124075"/>
            <wp:effectExtent l="0" t="0" r="0" b="9525"/>
            <wp:docPr id="73" name="Рисунок 73" descr="\\SERVER-YO\www.yaruga-yo.belnet.ru\SCOOLS\YO\DSCN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ERVER-YO\www.yaruga-yo.belnet.ru\SCOOLS\YO\DSCN918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Pr>
          <w:rFonts w:ascii="Arial" w:hAnsi="Arial" w:cs="Arial"/>
          <w:noProof/>
          <w:sz w:val="20"/>
          <w:szCs w:val="20"/>
        </w:rPr>
        <w:drawing>
          <wp:inline distT="0" distB="0" distL="0" distR="0">
            <wp:extent cx="2857500" cy="2124075"/>
            <wp:effectExtent l="0" t="0" r="0" b="9525"/>
            <wp:docPr id="72" name="Рисунок 72" descr="\\SERVER-YO\www.yaruga-yo.belnet.ru\SCOOLS\YO\DSCN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ERVER-YO\www.yaruga-yo.belnet.ru\SCOOLS\YO\DSCN919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Pr>
          <w:rFonts w:ascii="Arial" w:hAnsi="Arial" w:cs="Arial"/>
          <w:noProof/>
          <w:sz w:val="20"/>
          <w:szCs w:val="20"/>
        </w:rPr>
        <w:drawing>
          <wp:inline distT="0" distB="0" distL="0" distR="0">
            <wp:extent cx="2857500" cy="2124075"/>
            <wp:effectExtent l="0" t="0" r="0" b="9525"/>
            <wp:docPr id="71" name="Рисунок 71" descr="\\SERVER-YO\www.yaruga-yo.belnet.ru\SCOOLS\YO\DSCN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ERVER-YO\www.yaruga-yo.belnet.ru\SCOOLS\YO\DSCN92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Pr>
          <w:rFonts w:ascii="Arial" w:hAnsi="Arial" w:cs="Arial"/>
          <w:noProof/>
          <w:sz w:val="20"/>
          <w:szCs w:val="20"/>
        </w:rPr>
        <w:drawing>
          <wp:inline distT="0" distB="0" distL="0" distR="0">
            <wp:extent cx="2857500" cy="2133600"/>
            <wp:effectExtent l="0" t="0" r="0" b="0"/>
            <wp:docPr id="70" name="Рисунок 70" descr="\\SERVER-YO\www.yaruga-yo.belnet.ru\SCOOLS\YO\DSCN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ERVER-YO\www.yaruga-yo.belnet.ru\SCOOLS\YO\DSCN921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r>
        <w:rPr>
          <w:rFonts w:ascii="Arial" w:hAnsi="Arial" w:cs="Arial"/>
          <w:noProof/>
          <w:sz w:val="20"/>
          <w:szCs w:val="20"/>
        </w:rPr>
        <w:drawing>
          <wp:inline distT="0" distB="0" distL="0" distR="0">
            <wp:extent cx="2857500" cy="2143125"/>
            <wp:effectExtent l="0" t="0" r="0" b="9525"/>
            <wp:docPr id="69" name="Рисунок 69" descr="\\SERVER-YO\www.yaruga-yo.belnet.ru\SCOOLS\YO\DSCN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ERVER-YO\www.yaruga-yo.belnet.ru\SCOOLS\YO\DSCN922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Arial" w:hAnsi="Arial" w:cs="Arial"/>
          <w:noProof/>
          <w:sz w:val="20"/>
          <w:szCs w:val="20"/>
        </w:rPr>
        <w:drawing>
          <wp:inline distT="0" distB="0" distL="0" distR="0">
            <wp:extent cx="2857500" cy="2143125"/>
            <wp:effectExtent l="0" t="0" r="0" b="9525"/>
            <wp:docPr id="68" name="Рисунок 68" descr="\\SERVER-YO\www.yaruga-yo.belnet.ru\SCOOLS\YO\DSCN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RVER-YO\www.yaruga-yo.belnet.ru\SCOOLS\YO\DSCN924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lastRenderedPageBreak/>
        <w:t xml:space="preserve">28 октября </w:t>
      </w:r>
      <w:r>
        <w:rPr>
          <w:rFonts w:ascii="Arial" w:hAnsi="Arial" w:cs="Arial"/>
          <w:sz w:val="20"/>
          <w:szCs w:val="20"/>
        </w:rPr>
        <w:t xml:space="preserve">в </w:t>
      </w:r>
      <w:proofErr w:type="spellStart"/>
      <w:r>
        <w:rPr>
          <w:rFonts w:ascii="Arial" w:hAnsi="Arial" w:cs="Arial"/>
          <w:sz w:val="20"/>
          <w:szCs w:val="20"/>
        </w:rPr>
        <w:t>Краснояружском</w:t>
      </w:r>
      <w:proofErr w:type="spellEnd"/>
      <w:r>
        <w:rPr>
          <w:rFonts w:ascii="Arial" w:hAnsi="Arial" w:cs="Arial"/>
          <w:sz w:val="20"/>
          <w:szCs w:val="20"/>
        </w:rPr>
        <w:t xml:space="preserve"> ДК «</w:t>
      </w:r>
      <w:proofErr w:type="spellStart"/>
      <w:r>
        <w:rPr>
          <w:rFonts w:ascii="Arial" w:hAnsi="Arial" w:cs="Arial"/>
          <w:sz w:val="20"/>
          <w:szCs w:val="20"/>
        </w:rPr>
        <w:t>Сахарник</w:t>
      </w:r>
      <w:proofErr w:type="spellEnd"/>
      <w:r>
        <w:rPr>
          <w:rFonts w:ascii="Arial" w:hAnsi="Arial" w:cs="Arial"/>
          <w:sz w:val="20"/>
          <w:szCs w:val="20"/>
        </w:rPr>
        <w:t xml:space="preserve">» состоялись торжественные проводы юношей в ряды Российской армии. Для призывников, их родителей и близких родственников это значимое и волнительное событие. Парней не страшат испытания на выносливость и мужество, они желают в течение ближайшего года только одного: службы под мирным небом и скорого благополучного возвращения на малую родину.  </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Всероссийский урок Интернет - безопасности </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28 октября 2016 </w:t>
      </w:r>
      <w:r>
        <w:rPr>
          <w:rFonts w:ascii="Arial" w:hAnsi="Arial" w:cs="Arial"/>
          <w:sz w:val="20"/>
          <w:szCs w:val="20"/>
        </w:rPr>
        <w:t>года</w:t>
      </w:r>
      <w:r>
        <w:rPr>
          <w:rFonts w:ascii="Arial" w:hAnsi="Arial" w:cs="Arial"/>
          <w:b/>
          <w:bCs/>
          <w:sz w:val="20"/>
          <w:szCs w:val="20"/>
        </w:rPr>
        <w:t xml:space="preserve"> </w:t>
      </w:r>
      <w:r>
        <w:rPr>
          <w:rFonts w:ascii="Arial" w:hAnsi="Arial" w:cs="Arial"/>
          <w:sz w:val="20"/>
          <w:szCs w:val="20"/>
        </w:rPr>
        <w:t>в МОУ "</w:t>
      </w:r>
      <w:proofErr w:type="spellStart"/>
      <w:r>
        <w:rPr>
          <w:rFonts w:ascii="Arial" w:hAnsi="Arial" w:cs="Arial"/>
          <w:sz w:val="20"/>
          <w:szCs w:val="20"/>
        </w:rPr>
        <w:t>Вязовская</w:t>
      </w:r>
      <w:proofErr w:type="spellEnd"/>
      <w:r>
        <w:rPr>
          <w:rFonts w:ascii="Arial" w:hAnsi="Arial" w:cs="Arial"/>
          <w:sz w:val="20"/>
          <w:szCs w:val="20"/>
        </w:rPr>
        <w:t xml:space="preserve"> СОШ" в рамках Единого урока по безопасности в сети Интернет прошли классные часы. С </w:t>
      </w:r>
      <w:proofErr w:type="gramStart"/>
      <w:r>
        <w:rPr>
          <w:rFonts w:ascii="Arial" w:hAnsi="Arial" w:cs="Arial"/>
          <w:sz w:val="20"/>
          <w:szCs w:val="20"/>
        </w:rPr>
        <w:t>обучающимися</w:t>
      </w:r>
      <w:proofErr w:type="gramEnd"/>
      <w:r>
        <w:rPr>
          <w:rFonts w:ascii="Arial" w:hAnsi="Arial" w:cs="Arial"/>
          <w:sz w:val="20"/>
          <w:szCs w:val="20"/>
        </w:rPr>
        <w:t xml:space="preserve"> 1-4 классов в рамках Единого урока проведен классный час "Безопасный интернет" с использованием презентации. Обучающиеся 5-9 классов выполнили тест "Интернет: как избежать безопасности", а обучающимся 10-11 классов был предложен тест "Оценка уровня цифровой грамотности по управлению персональными данными в сети Интернет"                                                                       </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sz w:val="20"/>
          <w:szCs w:val="20"/>
        </w:rPr>
        <w:t> </w:t>
      </w:r>
      <w:r>
        <w:rPr>
          <w:rFonts w:ascii="Arial" w:hAnsi="Arial" w:cs="Arial"/>
          <w:noProof/>
          <w:sz w:val="20"/>
          <w:szCs w:val="20"/>
        </w:rPr>
        <w:drawing>
          <wp:inline distT="0" distB="0" distL="0" distR="0">
            <wp:extent cx="2552700" cy="1981200"/>
            <wp:effectExtent l="0" t="0" r="0" b="0"/>
            <wp:docPr id="67" name="Рисунок 67" descr="\\SERVER-YO\www.yaruga-yo.belnet.ru\SCOOLS\YO\20161031_12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ERVER-YO\www.yaruga-yo.belnet.ru\SCOOLS\YO\20161031_12322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628900" cy="1990725"/>
            <wp:effectExtent l="0" t="0" r="0" b="9525"/>
            <wp:docPr id="66" name="Рисунок 66" descr="\\SERVER-YO\www.yaruga-yo.belnet.ru\SCOOLS\YO\20161031_12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ERVER-YO\www.yaruga-yo.belnet.ru\SCOOLS\YO\20161031_12325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8900" cy="1990725"/>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Всероссийский урок Интернет - безопасности в МОУ "Сергиевская СОШ"</w:t>
      </w:r>
      <w:r>
        <w:rPr>
          <w:rFonts w:ascii="Arial" w:hAnsi="Arial" w:cs="Arial"/>
          <w:b/>
          <w:bCs/>
          <w:sz w:val="20"/>
          <w:szCs w:val="20"/>
        </w:rPr>
        <w:br/>
      </w:r>
      <w:r>
        <w:rPr>
          <w:rFonts w:ascii="Arial" w:hAnsi="Arial" w:cs="Arial"/>
          <w:sz w:val="20"/>
          <w:szCs w:val="20"/>
        </w:rPr>
        <w:t>28.10.2016</w:t>
      </w:r>
      <w:r>
        <w:rPr>
          <w:rFonts w:ascii="Arial" w:hAnsi="Arial" w:cs="Arial"/>
          <w:b/>
          <w:bCs/>
          <w:sz w:val="20"/>
          <w:szCs w:val="20"/>
        </w:rPr>
        <w:t xml:space="preserve"> </w:t>
      </w:r>
      <w:r>
        <w:rPr>
          <w:rFonts w:ascii="Arial" w:hAnsi="Arial" w:cs="Arial"/>
          <w:sz w:val="20"/>
          <w:szCs w:val="20"/>
        </w:rPr>
        <w:t xml:space="preserve">для учащихся 1-4 классов были проведены уроки безопасности в сети «Интернет», с целью ознакомления с правилами ответственного и безопасного поведения в современной информационной среде, способах защиты от противоправных посягательств в сети Интернет и мобильной (сотовой) связи; ребят познакомили с правилами «сетевого этикета».1-2 класс – урок </w:t>
      </w:r>
      <w:proofErr w:type="gramStart"/>
      <w:r>
        <w:rPr>
          <w:rFonts w:ascii="Arial" w:hAnsi="Arial" w:cs="Arial"/>
          <w:sz w:val="20"/>
          <w:szCs w:val="20"/>
        </w:rPr>
        <w:t>–с</w:t>
      </w:r>
      <w:proofErr w:type="gramEnd"/>
      <w:r>
        <w:rPr>
          <w:rFonts w:ascii="Arial" w:hAnsi="Arial" w:cs="Arial"/>
          <w:sz w:val="20"/>
          <w:szCs w:val="20"/>
        </w:rPr>
        <w:t>казка «Сказка о золотых правилах безопасности в Интернет»3 класс – беседа о правилах безопасного поведения в сети Интернет. 4 класс – урок- викторина «Мой безопасный интернет». Для учащихся 5-7  классов проведен урок-викторина ««10 правил безопасности в интернете». Для учащихся 8-9 классов «</w:t>
      </w:r>
      <w:proofErr w:type="spellStart"/>
      <w:r>
        <w:rPr>
          <w:rFonts w:ascii="Arial" w:hAnsi="Arial" w:cs="Arial"/>
          <w:sz w:val="20"/>
          <w:szCs w:val="20"/>
        </w:rPr>
        <w:t>Киберугрозы</w:t>
      </w:r>
      <w:proofErr w:type="spellEnd"/>
      <w:r>
        <w:rPr>
          <w:rFonts w:ascii="Arial" w:hAnsi="Arial" w:cs="Arial"/>
          <w:sz w:val="20"/>
          <w:szCs w:val="20"/>
        </w:rPr>
        <w:t xml:space="preserve"> современности: главные правила их распознавания и предотвращения». Для учащихся 10-11 классов « Новый смартфон для отца»</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27 - 30 октября был проведён Единый урок по безопасности в сети "Интернет" в МОУ "</w:t>
      </w:r>
      <w:proofErr w:type="spellStart"/>
      <w:r>
        <w:rPr>
          <w:rFonts w:ascii="Arial" w:hAnsi="Arial" w:cs="Arial"/>
          <w:b/>
          <w:bCs/>
          <w:sz w:val="20"/>
          <w:szCs w:val="20"/>
        </w:rPr>
        <w:t>Краснояружская</w:t>
      </w:r>
      <w:proofErr w:type="spellEnd"/>
      <w:r>
        <w:rPr>
          <w:rFonts w:ascii="Arial" w:hAnsi="Arial" w:cs="Arial"/>
          <w:b/>
          <w:bCs/>
          <w:sz w:val="20"/>
          <w:szCs w:val="20"/>
        </w:rPr>
        <w:t xml:space="preserve"> СОШ №2" </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noProof/>
          <w:sz w:val="20"/>
          <w:szCs w:val="20"/>
        </w:rPr>
        <w:drawing>
          <wp:inline distT="0" distB="0" distL="0" distR="0">
            <wp:extent cx="2571750" cy="1924050"/>
            <wp:effectExtent l="0" t="0" r="0" b="0"/>
            <wp:docPr id="65" name="Рисунок 65" descr="\\SERVER-YO\www.yaruga-yo.belnet.ru\SCOOLS\YO\SAM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ERVER-YO\www.yaruga-yo.belnet.ru\SCOOLS\YO\SAM_306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r>
        <w:rPr>
          <w:rFonts w:ascii="Arial" w:hAnsi="Arial" w:cs="Arial"/>
          <w:noProof/>
          <w:sz w:val="20"/>
          <w:szCs w:val="20"/>
        </w:rPr>
        <w:drawing>
          <wp:inline distT="0" distB="0" distL="0" distR="0">
            <wp:extent cx="2571750" cy="1924050"/>
            <wp:effectExtent l="0" t="0" r="0" b="0"/>
            <wp:docPr id="64" name="Рисунок 64" descr="\\SERVER-YO\www.yaruga-yo.belnet.ru\SCOOLS\YO\SAM_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ERVER-YO\www.yaruga-yo.belnet.ru\SCOOLS\YO\SAM_307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lastRenderedPageBreak/>
        <w:t>Всероссийский урок Интернет - безопасности в МОУ "</w:t>
      </w:r>
      <w:proofErr w:type="spellStart"/>
      <w:r>
        <w:rPr>
          <w:rFonts w:ascii="Arial" w:hAnsi="Arial" w:cs="Arial"/>
          <w:b/>
          <w:bCs/>
          <w:sz w:val="20"/>
          <w:szCs w:val="20"/>
        </w:rPr>
        <w:t>Степнянская</w:t>
      </w:r>
      <w:proofErr w:type="spellEnd"/>
      <w:r>
        <w:rPr>
          <w:rFonts w:ascii="Arial" w:hAnsi="Arial" w:cs="Arial"/>
          <w:b/>
          <w:bCs/>
          <w:sz w:val="20"/>
          <w:szCs w:val="20"/>
        </w:rPr>
        <w:t xml:space="preserve"> СОШ"</w:t>
      </w:r>
      <w:r>
        <w:rPr>
          <w:rFonts w:ascii="Arial" w:hAnsi="Arial" w:cs="Arial"/>
          <w:b/>
          <w:bCs/>
          <w:sz w:val="20"/>
          <w:szCs w:val="20"/>
        </w:rPr>
        <w:br/>
      </w:r>
      <w:r>
        <w:rPr>
          <w:rFonts w:ascii="Arial" w:hAnsi="Arial" w:cs="Arial"/>
          <w:sz w:val="20"/>
          <w:szCs w:val="20"/>
        </w:rPr>
        <w:t xml:space="preserve">27 октября 2016 года – прошёл урок в 1-4 классах «Безопасный Интернет» Была использована презентация, разработанная Лигой безопасного Интернета. Анна Александровна Политова учитель начальных классов познакомила учащихся с правилами работы в Интернете. Учащиеся получили информацию о том, что все компьютеры, которые подключены к Интернету – сразу становятся связанны друг с другом, поэтому, любая информация, </w:t>
      </w:r>
      <w:proofErr w:type="gramStart"/>
      <w:r>
        <w:rPr>
          <w:rFonts w:ascii="Arial" w:hAnsi="Arial" w:cs="Arial"/>
          <w:sz w:val="20"/>
          <w:szCs w:val="20"/>
        </w:rPr>
        <w:t>которая есть в Интернете доступна</w:t>
      </w:r>
      <w:proofErr w:type="gramEnd"/>
      <w:r>
        <w:rPr>
          <w:rFonts w:ascii="Arial" w:hAnsi="Arial" w:cs="Arial"/>
          <w:sz w:val="20"/>
          <w:szCs w:val="20"/>
        </w:rPr>
        <w:t xml:space="preserve"> не только нам, но и всему миру. Прежде чем сказать что-то или сделать – хорошо подумай и посоветуйся с близкими.</w:t>
      </w:r>
      <w:r>
        <w:rPr>
          <w:rFonts w:ascii="Arial" w:hAnsi="Arial" w:cs="Arial"/>
          <w:sz w:val="20"/>
          <w:szCs w:val="20"/>
        </w:rPr>
        <w:br/>
        <w:t xml:space="preserve">28 октября 2016 года – прошёл урок в 5-9 классах «Интернет-безопасность» </w:t>
      </w:r>
      <w:proofErr w:type="spellStart"/>
      <w:r>
        <w:rPr>
          <w:rFonts w:ascii="Arial" w:hAnsi="Arial" w:cs="Arial"/>
          <w:sz w:val="20"/>
          <w:szCs w:val="20"/>
        </w:rPr>
        <w:t>Неллей</w:t>
      </w:r>
      <w:proofErr w:type="spellEnd"/>
      <w:r>
        <w:rPr>
          <w:rFonts w:ascii="Arial" w:hAnsi="Arial" w:cs="Arial"/>
          <w:sz w:val="20"/>
          <w:szCs w:val="20"/>
        </w:rPr>
        <w:t xml:space="preserve"> Викторовной </w:t>
      </w:r>
      <w:proofErr w:type="spellStart"/>
      <w:r>
        <w:rPr>
          <w:rFonts w:ascii="Arial" w:hAnsi="Arial" w:cs="Arial"/>
          <w:sz w:val="20"/>
          <w:szCs w:val="20"/>
        </w:rPr>
        <w:t>Пятаевой</w:t>
      </w:r>
      <w:proofErr w:type="spellEnd"/>
      <w:r>
        <w:rPr>
          <w:rFonts w:ascii="Arial" w:hAnsi="Arial" w:cs="Arial"/>
          <w:sz w:val="20"/>
          <w:szCs w:val="20"/>
        </w:rPr>
        <w:t xml:space="preserve"> учителем обществоведческих дисциплин была использована презентация, разработанная Лигой безопасного Интернета «Безопасный Интернет». На уроке учащиеся познакомились с преимуществами сети Интернет, скрытыми и открытыми угрозами Интернета, классификации Интернет угроз. </w:t>
      </w:r>
      <w:proofErr w:type="gramStart"/>
      <w:r>
        <w:rPr>
          <w:rFonts w:ascii="Arial" w:hAnsi="Arial" w:cs="Arial"/>
          <w:sz w:val="20"/>
          <w:szCs w:val="20"/>
        </w:rPr>
        <w:t>Обучающиеся научились критически относиться к информационной продукции, распространяемой в сети Интернет, отличать достоверные сведения от недостоверных, вредную информацию от безопасной, распознавать признаки злоупотребления неопытностью и доверчивостью учащихся</w:t>
      </w:r>
      <w:proofErr w:type="gramEnd"/>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Всероссийский урок Интернет - безопасности в МОУ "</w:t>
      </w:r>
      <w:proofErr w:type="spellStart"/>
      <w:r>
        <w:rPr>
          <w:rFonts w:ascii="Arial" w:hAnsi="Arial" w:cs="Arial"/>
          <w:b/>
          <w:bCs/>
          <w:sz w:val="20"/>
          <w:szCs w:val="20"/>
        </w:rPr>
        <w:t>Краснояружская</w:t>
      </w:r>
      <w:proofErr w:type="spellEnd"/>
      <w:r>
        <w:rPr>
          <w:rFonts w:ascii="Arial" w:hAnsi="Arial" w:cs="Arial"/>
          <w:b/>
          <w:bCs/>
          <w:sz w:val="20"/>
          <w:szCs w:val="20"/>
        </w:rPr>
        <w:t xml:space="preserve"> СОШ №1"</w:t>
      </w:r>
      <w:r>
        <w:rPr>
          <w:rFonts w:ascii="Arial" w:hAnsi="Arial" w:cs="Arial"/>
          <w:sz w:val="20"/>
          <w:szCs w:val="20"/>
        </w:rPr>
        <w:br/>
        <w:t xml:space="preserve">26 октября 2016 года в школе прошел Всероссийский урок </w:t>
      </w:r>
      <w:proofErr w:type="gramStart"/>
      <w:r>
        <w:rPr>
          <w:rFonts w:ascii="Arial" w:hAnsi="Arial" w:cs="Arial"/>
          <w:sz w:val="20"/>
          <w:szCs w:val="20"/>
        </w:rPr>
        <w:t>Интернет-безопасности</w:t>
      </w:r>
      <w:proofErr w:type="gramEnd"/>
      <w:r>
        <w:rPr>
          <w:rFonts w:ascii="Arial" w:hAnsi="Arial" w:cs="Arial"/>
          <w:sz w:val="20"/>
          <w:szCs w:val="20"/>
        </w:rPr>
        <w:t xml:space="preserve">. Классные руководители 1-11 классов провели классные часы. Учащиеся 5-х классов </w:t>
      </w:r>
      <w:proofErr w:type="gramStart"/>
      <w:r>
        <w:rPr>
          <w:rFonts w:ascii="Arial" w:hAnsi="Arial" w:cs="Arial"/>
          <w:sz w:val="20"/>
          <w:szCs w:val="20"/>
        </w:rPr>
        <w:t>встретились с Председателем молодежного правительства Краснояружского района Долгих В.Л. Владимир Леонидович работает</w:t>
      </w:r>
      <w:proofErr w:type="gramEnd"/>
      <w:r>
        <w:rPr>
          <w:rFonts w:ascii="Arial" w:hAnsi="Arial" w:cs="Arial"/>
          <w:sz w:val="20"/>
          <w:szCs w:val="20"/>
        </w:rPr>
        <w:t xml:space="preserve"> в школе учителем информатики, он доступно рассказал пятиклассникам о безопасности в сети Интернет.</w:t>
      </w:r>
      <w:r>
        <w:rPr>
          <w:rFonts w:ascii="Arial" w:hAnsi="Arial" w:cs="Arial"/>
          <w:sz w:val="20"/>
          <w:szCs w:val="20"/>
        </w:rPr>
        <w:br/>
      </w:r>
      <w:bookmarkStart w:id="0" w:name="_GoBack"/>
      <w:r>
        <w:rPr>
          <w:rFonts w:ascii="Arial" w:hAnsi="Arial" w:cs="Arial"/>
          <w:noProof/>
          <w:sz w:val="20"/>
          <w:szCs w:val="20"/>
        </w:rPr>
        <w:drawing>
          <wp:inline distT="0" distB="0" distL="0" distR="0">
            <wp:extent cx="2571750" cy="1924050"/>
            <wp:effectExtent l="0" t="0" r="0" b="0"/>
            <wp:docPr id="63" name="Рисунок 63" descr="\\SERVER-YO\www.yaruga-yo.belnet.ru\SCOOLS\YO\DSCN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ERVER-YO\www.yaruga-yo.belnet.ru\SCOOLS\YO\DSCN865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bookmarkEnd w:id="0"/>
      <w:r>
        <w:rPr>
          <w:rFonts w:ascii="Arial" w:hAnsi="Arial" w:cs="Arial"/>
          <w:sz w:val="20"/>
          <w:szCs w:val="20"/>
        </w:rPr>
        <w:t xml:space="preserve"> </w:t>
      </w:r>
      <w:r>
        <w:rPr>
          <w:rFonts w:ascii="Arial" w:hAnsi="Arial" w:cs="Arial"/>
          <w:noProof/>
          <w:sz w:val="20"/>
          <w:szCs w:val="20"/>
        </w:rPr>
        <w:drawing>
          <wp:inline distT="0" distB="0" distL="0" distR="0">
            <wp:extent cx="2571750" cy="1924050"/>
            <wp:effectExtent l="0" t="0" r="0" b="0"/>
            <wp:docPr id="62" name="Рисунок 62" descr="\\SERVER-YO\www.yaruga-yo.belnet.ru\SCOOLS\YO\DSCN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ERVER-YO\www.yaruga-yo.belnet.ru\SCOOLS\YO\DSCN865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r>
        <w:rPr>
          <w:rFonts w:ascii="Arial" w:hAnsi="Arial" w:cs="Arial"/>
          <w:noProof/>
          <w:sz w:val="20"/>
          <w:szCs w:val="20"/>
        </w:rPr>
        <w:drawing>
          <wp:inline distT="0" distB="0" distL="0" distR="0">
            <wp:extent cx="2571750" cy="1924050"/>
            <wp:effectExtent l="0" t="0" r="0" b="0"/>
            <wp:docPr id="61" name="Рисунок 61" descr="\\SERVER-YO\www.yaruga-yo.belnet.ru\SCOOLS\YO\DSCN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ERVER-YO\www.yaruga-yo.belnet.ru\SCOOLS\YO\DSCN865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28.10.2016. </w:t>
      </w:r>
      <w:r>
        <w:rPr>
          <w:rFonts w:ascii="Arial" w:hAnsi="Arial" w:cs="Arial"/>
          <w:sz w:val="20"/>
          <w:szCs w:val="20"/>
        </w:rPr>
        <w:t>В период с 18 по 27 октября учащиеся всех школ района принимали активное участие в муниципальном этапе интеллектуальной игры "Эрудит Белогорья"</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noProof/>
          <w:sz w:val="20"/>
          <w:szCs w:val="20"/>
        </w:rPr>
        <w:lastRenderedPageBreak/>
        <w:drawing>
          <wp:inline distT="0" distB="0" distL="0" distR="0">
            <wp:extent cx="2600325" cy="1971675"/>
            <wp:effectExtent l="0" t="0" r="9525" b="9525"/>
            <wp:docPr id="60" name="Рисунок 60" descr="\\SERVER-YO\www.yaruga-yo.belnet.ru\SCOOLS\YO\DSCN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ERVER-YO\www.yaruga-yo.belnet.ru\SCOOLS\YO\DSCN950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0325" cy="1971675"/>
                    </a:xfrm>
                    <a:prstGeom prst="rect">
                      <a:avLst/>
                    </a:prstGeom>
                    <a:noFill/>
                    <a:ln>
                      <a:noFill/>
                    </a:ln>
                  </pic:spPr>
                </pic:pic>
              </a:graphicData>
            </a:graphic>
          </wp:inline>
        </w:drawing>
      </w:r>
      <w:r>
        <w:rPr>
          <w:rFonts w:ascii="Arial" w:hAnsi="Arial" w:cs="Arial"/>
          <w:noProof/>
          <w:sz w:val="20"/>
          <w:szCs w:val="20"/>
        </w:rPr>
        <w:drawing>
          <wp:inline distT="0" distB="0" distL="0" distR="0">
            <wp:extent cx="2600325" cy="1971675"/>
            <wp:effectExtent l="0" t="0" r="9525" b="9525"/>
            <wp:docPr id="59" name="Рисунок 59" descr="\\SERVER-YO\www.yaruga-yo.belnet.ru\SCOOLS\YO\DSCN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ERVER-YO\www.yaruga-yo.belnet.ru\SCOOLS\YO\DSCN955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00325" cy="1971675"/>
                    </a:xfrm>
                    <a:prstGeom prst="rect">
                      <a:avLst/>
                    </a:prstGeom>
                    <a:noFill/>
                    <a:ln>
                      <a:noFill/>
                    </a:ln>
                  </pic:spPr>
                </pic:pic>
              </a:graphicData>
            </a:graphic>
          </wp:inline>
        </w:drawing>
      </w:r>
      <w:r>
        <w:rPr>
          <w:rFonts w:ascii="Arial" w:hAnsi="Arial" w:cs="Arial"/>
          <w:noProof/>
          <w:sz w:val="20"/>
          <w:szCs w:val="20"/>
        </w:rPr>
        <w:drawing>
          <wp:inline distT="0" distB="0" distL="0" distR="0">
            <wp:extent cx="2647950" cy="1971675"/>
            <wp:effectExtent l="0" t="0" r="0" b="9525"/>
            <wp:docPr id="58" name="Рисунок 58" descr="\\SERVER-YO\www.yaruga-yo.belnet.ru\SCOOLS\YO\DSCN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ERVER-YO\www.yaruga-yo.belnet.ru\SCOOLS\YO\DSCN955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47950" cy="1971675"/>
                    </a:xfrm>
                    <a:prstGeom prst="rect">
                      <a:avLst/>
                    </a:prstGeom>
                    <a:noFill/>
                    <a:ln>
                      <a:noFill/>
                    </a:ln>
                  </pic:spPr>
                </pic:pic>
              </a:graphicData>
            </a:graphic>
          </wp:inline>
        </w:drawing>
      </w:r>
      <w:r>
        <w:rPr>
          <w:rFonts w:ascii="Arial" w:hAnsi="Arial" w:cs="Arial"/>
          <w:noProof/>
          <w:sz w:val="20"/>
          <w:szCs w:val="20"/>
        </w:rPr>
        <w:drawing>
          <wp:inline distT="0" distB="0" distL="0" distR="0">
            <wp:extent cx="2609850" cy="1962150"/>
            <wp:effectExtent l="0" t="0" r="0" b="0"/>
            <wp:docPr id="57" name="Рисунок 57" descr="\\SERVER-YO\www.yaruga-yo.belnet.ru\SCOOLS\YO\DSCN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RVER-YO\www.yaruga-yo.belnet.ru\SCOOLS\YO\DSCN955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r>
        <w:rPr>
          <w:rFonts w:ascii="Arial" w:hAnsi="Arial" w:cs="Arial"/>
          <w:noProof/>
          <w:sz w:val="20"/>
          <w:szCs w:val="20"/>
        </w:rPr>
        <w:drawing>
          <wp:inline distT="0" distB="0" distL="0" distR="0">
            <wp:extent cx="2600325" cy="1962150"/>
            <wp:effectExtent l="0" t="0" r="9525" b="0"/>
            <wp:docPr id="56" name="Рисунок 56" descr="\\SERVER-YO\www.yaruga-yo.belnet.ru\SCOOLS\YO\DSCN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ERVER-YO\www.yaruga-yo.belnet.ru\SCOOLS\YO\DSCN957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r>
        <w:rPr>
          <w:rFonts w:ascii="Arial" w:hAnsi="Arial" w:cs="Arial"/>
          <w:noProof/>
          <w:sz w:val="20"/>
          <w:szCs w:val="20"/>
        </w:rPr>
        <w:drawing>
          <wp:inline distT="0" distB="0" distL="0" distR="0">
            <wp:extent cx="2562225" cy="1971675"/>
            <wp:effectExtent l="0" t="0" r="9525" b="9525"/>
            <wp:docPr id="55" name="Рисунок 55" descr="\\SERVER-YO\www.yaruga-yo.belnet.ru\SCOOLS\YO\DSCN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ERVER-YO\www.yaruga-yo.belnet.ru\SCOOLS\YO\DSCN957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62225" cy="1971675"/>
                    </a:xfrm>
                    <a:prstGeom prst="rect">
                      <a:avLst/>
                    </a:prstGeom>
                    <a:noFill/>
                    <a:ln>
                      <a:noFill/>
                    </a:ln>
                  </pic:spPr>
                </pic:pic>
              </a:graphicData>
            </a:graphic>
          </wp:inline>
        </w:drawing>
      </w:r>
      <w:r>
        <w:rPr>
          <w:rFonts w:ascii="Arial" w:hAnsi="Arial" w:cs="Arial"/>
          <w:noProof/>
          <w:sz w:val="20"/>
          <w:szCs w:val="20"/>
        </w:rPr>
        <w:drawing>
          <wp:inline distT="0" distB="0" distL="0" distR="0">
            <wp:extent cx="2619375" cy="1962150"/>
            <wp:effectExtent l="0" t="0" r="9525" b="0"/>
            <wp:docPr id="54" name="Рисунок 54" descr="\\SERVER-YO\www.yaruga-yo.belnet.ru\SCOOLS\YO\DSCN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ERVER-YO\www.yaruga-yo.belnet.ru\SCOOLS\YO\DSCN958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r>
        <w:rPr>
          <w:rFonts w:ascii="Arial" w:hAnsi="Arial" w:cs="Arial"/>
          <w:noProof/>
          <w:sz w:val="20"/>
          <w:szCs w:val="20"/>
        </w:rPr>
        <w:drawing>
          <wp:inline distT="0" distB="0" distL="0" distR="0">
            <wp:extent cx="2619375" cy="1962150"/>
            <wp:effectExtent l="0" t="0" r="9525" b="0"/>
            <wp:docPr id="53" name="Рисунок 53" descr="\\SERVER-YO\www.yaruga-yo.belnet.ru\SCOOLS\YO\DSCN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ERVER-YO\www.yaruga-yo.belnet.ru\SCOOLS\YO\DSCN959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r>
        <w:rPr>
          <w:rFonts w:ascii="Arial" w:hAnsi="Arial" w:cs="Arial"/>
          <w:noProof/>
          <w:sz w:val="20"/>
          <w:szCs w:val="20"/>
        </w:rPr>
        <w:lastRenderedPageBreak/>
        <w:drawing>
          <wp:inline distT="0" distB="0" distL="0" distR="0">
            <wp:extent cx="2619375" cy="1952625"/>
            <wp:effectExtent l="0" t="0" r="9525" b="9525"/>
            <wp:docPr id="52" name="Рисунок 52" descr="\\SERVER-YO\www.yaruga-yo.belnet.ru\SCOOLS\YO\DSCN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ERVER-YO\www.yaruga-yo.belnet.ru\SCOOLS\YO\DSCN959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19375" cy="1952625"/>
                    </a:xfrm>
                    <a:prstGeom prst="rect">
                      <a:avLst/>
                    </a:prstGeom>
                    <a:noFill/>
                    <a:ln>
                      <a:noFill/>
                    </a:ln>
                  </pic:spPr>
                </pic:pic>
              </a:graphicData>
            </a:graphic>
          </wp:inline>
        </w:drawing>
      </w:r>
      <w:r>
        <w:rPr>
          <w:rFonts w:ascii="Arial" w:hAnsi="Arial" w:cs="Arial"/>
          <w:noProof/>
          <w:sz w:val="20"/>
          <w:szCs w:val="20"/>
        </w:rPr>
        <w:drawing>
          <wp:inline distT="0" distB="0" distL="0" distR="0">
            <wp:extent cx="2609850" cy="1933575"/>
            <wp:effectExtent l="0" t="0" r="0" b="9525"/>
            <wp:docPr id="51" name="Рисунок 51" descr="\\SERVER-YO\www.yaruga-yo.belnet.ru\SCOOLS\YO\DSCN9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ERVER-YO\www.yaruga-yo.belnet.ru\SCOOLS\YO\DSCN964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inline>
        </w:drawing>
      </w:r>
      <w:r>
        <w:rPr>
          <w:rFonts w:ascii="Arial" w:hAnsi="Arial" w:cs="Arial"/>
          <w:noProof/>
          <w:sz w:val="20"/>
          <w:szCs w:val="20"/>
        </w:rPr>
        <w:drawing>
          <wp:inline distT="0" distB="0" distL="0" distR="0">
            <wp:extent cx="2609850" cy="1943100"/>
            <wp:effectExtent l="0" t="0" r="0" b="0"/>
            <wp:docPr id="50" name="Рисунок 50" descr="\\SERVER-YO\www.yaruga-yo.belnet.ru\SCOOLS\YO\DSCN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ERVER-YO\www.yaruga-yo.belnet.ru\SCOOLS\YO\DSCN964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09850" cy="19431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514600" cy="1943100"/>
            <wp:effectExtent l="0" t="0" r="0" b="0"/>
            <wp:docPr id="49" name="Рисунок 49" descr="\\SERVER-YO\www.yaruga-yo.belnet.ru\SCOOLS\YO\DSCN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ERVER-YO\www.yaruga-yo.belnet.ru\SCOOLS\YO\DSCN967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hyperlink r:id="rId86" w:history="1">
        <w:r>
          <w:rPr>
            <w:rStyle w:val="a3"/>
            <w:rFonts w:ascii="Arial" w:hAnsi="Arial" w:cs="Arial"/>
            <w:sz w:val="20"/>
            <w:szCs w:val="20"/>
          </w:rPr>
          <w:t>Списки детей</w:t>
        </w:r>
      </w:hyperlink>
      <w:r>
        <w:rPr>
          <w:rFonts w:ascii="Arial" w:hAnsi="Arial" w:cs="Arial"/>
          <w:sz w:val="20"/>
          <w:szCs w:val="20"/>
        </w:rPr>
        <w:t xml:space="preserve"> принимавших участие в муниципальном этапе интеллектуальной игры "Эрудит Белогорья"</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25.10.2016 </w:t>
      </w:r>
      <w:r>
        <w:rPr>
          <w:rFonts w:ascii="Arial" w:hAnsi="Arial" w:cs="Arial"/>
          <w:sz w:val="20"/>
          <w:szCs w:val="20"/>
        </w:rPr>
        <w:t>проводился муниципальный этап конкурса для учащихся 1-11 классов образовательных учреждений района по</w:t>
      </w:r>
      <w:r>
        <w:rPr>
          <w:rFonts w:ascii="Arial" w:hAnsi="Arial" w:cs="Arial"/>
          <w:b/>
          <w:bCs/>
          <w:sz w:val="20"/>
          <w:szCs w:val="20"/>
        </w:rPr>
        <w:t xml:space="preserve"> </w:t>
      </w:r>
      <w:r>
        <w:rPr>
          <w:rFonts w:ascii="Arial" w:hAnsi="Arial" w:cs="Arial"/>
          <w:sz w:val="20"/>
          <w:szCs w:val="20"/>
        </w:rPr>
        <w:t xml:space="preserve">электробезопасности и </w:t>
      </w:r>
      <w:proofErr w:type="spellStart"/>
      <w:r>
        <w:rPr>
          <w:rFonts w:ascii="Arial" w:hAnsi="Arial" w:cs="Arial"/>
          <w:sz w:val="20"/>
          <w:szCs w:val="20"/>
        </w:rPr>
        <w:t>энергоэффективности</w:t>
      </w:r>
      <w:proofErr w:type="spellEnd"/>
      <w:r>
        <w:rPr>
          <w:rFonts w:ascii="Arial" w:hAnsi="Arial" w:cs="Arial"/>
          <w:sz w:val="20"/>
          <w:szCs w:val="20"/>
        </w:rPr>
        <w:t xml:space="preserve"> "Энергия и человек. В конкурсе приняли участие 22 учащихся из 8 образовательных учреждений.</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05.07.2016г. </w:t>
      </w:r>
      <w:r>
        <w:rPr>
          <w:rFonts w:ascii="Arial" w:hAnsi="Arial" w:cs="Arial"/>
          <w:sz w:val="20"/>
          <w:szCs w:val="20"/>
        </w:rPr>
        <w:t>на базе отдыха "Добрая" прошел муниципальный этап областного фестиваля среди школьных спортивных клубов в ОУ Краснояружского района. В фестивале приняли участие 70 юных спортсменов из 5 команд.</w:t>
      </w:r>
      <w:r>
        <w:rPr>
          <w:rFonts w:ascii="Arial" w:hAnsi="Arial" w:cs="Arial"/>
          <w:sz w:val="20"/>
          <w:szCs w:val="20"/>
        </w:rPr>
        <w:br/>
      </w:r>
      <w:r>
        <w:rPr>
          <w:rFonts w:ascii="Arial" w:hAnsi="Arial" w:cs="Arial"/>
          <w:noProof/>
          <w:sz w:val="20"/>
          <w:szCs w:val="20"/>
        </w:rPr>
        <w:lastRenderedPageBreak/>
        <w:drawing>
          <wp:inline distT="0" distB="0" distL="0" distR="0">
            <wp:extent cx="3048000" cy="2028825"/>
            <wp:effectExtent l="0" t="0" r="0" b="9525"/>
            <wp:docPr id="48" name="Рисунок 48" descr="\\SERVER-YO\www.yaruga-yo.belnet.ru\SCOOLS\YO\images\DSC03975 [32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ERVER-YO\www.yaruga-yo.belnet.ru\SCOOLS\YO\images\DSC03975 [320x2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Pr>
          <w:rFonts w:ascii="Arial" w:hAnsi="Arial" w:cs="Arial"/>
          <w:noProof/>
          <w:sz w:val="20"/>
          <w:szCs w:val="20"/>
        </w:rPr>
        <w:drawing>
          <wp:inline distT="0" distB="0" distL="0" distR="0">
            <wp:extent cx="3048000" cy="2028825"/>
            <wp:effectExtent l="0" t="0" r="0" b="9525"/>
            <wp:docPr id="47" name="Рисунок 47" descr="\\SERVER-YO\www.yaruga-yo.belnet.ru\SCOOLS\YO\images\DSC04602 [32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ERVER-YO\www.yaruga-yo.belnet.ru\SCOOLS\YO\images\DSC04602 [320x20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30.06.2016г. </w:t>
      </w:r>
      <w:r>
        <w:rPr>
          <w:rFonts w:ascii="Arial" w:hAnsi="Arial" w:cs="Arial"/>
          <w:sz w:val="20"/>
          <w:szCs w:val="20"/>
        </w:rPr>
        <w:t xml:space="preserve">на странице </w:t>
      </w:r>
      <w:hyperlink r:id="rId89" w:history="1">
        <w:r>
          <w:rPr>
            <w:rStyle w:val="a3"/>
            <w:rFonts w:ascii="Arial" w:hAnsi="Arial" w:cs="Arial"/>
            <w:sz w:val="20"/>
            <w:szCs w:val="20"/>
          </w:rPr>
          <w:t>ЕГЭ</w:t>
        </w:r>
      </w:hyperlink>
      <w:r>
        <w:rPr>
          <w:rFonts w:ascii="Arial" w:hAnsi="Arial" w:cs="Arial"/>
          <w:sz w:val="20"/>
          <w:szCs w:val="20"/>
        </w:rPr>
        <w:t xml:space="preserve"> размещен график информирования обучающихся, выпускников прошлых лет о результатах государственной итоговой аттестации по образовательным программам среднего общего образования и сроках подачи апелляций о несогласии с выставленными баллами, работы конфликтной комиссии в дополнительные сроки основного периода проведения ГИА в 2016 году на территории Белгородской области</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29.06.2016г. </w:t>
      </w:r>
      <w:r>
        <w:rPr>
          <w:rFonts w:ascii="Arial" w:hAnsi="Arial" w:cs="Arial"/>
          <w:sz w:val="20"/>
          <w:szCs w:val="20"/>
        </w:rPr>
        <w:t xml:space="preserve">на странице </w:t>
      </w:r>
      <w:hyperlink r:id="rId90" w:history="1">
        <w:r>
          <w:rPr>
            <w:rStyle w:val="a3"/>
            <w:rFonts w:ascii="Arial" w:hAnsi="Arial" w:cs="Arial"/>
            <w:sz w:val="20"/>
            <w:szCs w:val="20"/>
          </w:rPr>
          <w:t>ЕГЭ</w:t>
        </w:r>
      </w:hyperlink>
      <w:r>
        <w:rPr>
          <w:rFonts w:ascii="Arial" w:hAnsi="Arial" w:cs="Arial"/>
          <w:sz w:val="20"/>
          <w:szCs w:val="20"/>
        </w:rPr>
        <w:t xml:space="preserve"> размещено </w:t>
      </w:r>
      <w:hyperlink r:id="rId91" w:history="1">
        <w:r>
          <w:rPr>
            <w:rStyle w:val="a3"/>
            <w:rFonts w:ascii="Arial" w:hAnsi="Arial" w:cs="Arial"/>
            <w:sz w:val="20"/>
            <w:szCs w:val="20"/>
          </w:rPr>
          <w:t>письмо</w:t>
        </w:r>
      </w:hyperlink>
      <w:r>
        <w:rPr>
          <w:rFonts w:ascii="Arial" w:hAnsi="Arial" w:cs="Arial"/>
          <w:sz w:val="20"/>
          <w:szCs w:val="20"/>
        </w:rPr>
        <w:t xml:space="preserve"> </w:t>
      </w:r>
      <w:proofErr w:type="spellStart"/>
      <w:r>
        <w:rPr>
          <w:rFonts w:ascii="Arial" w:hAnsi="Arial" w:cs="Arial"/>
          <w:sz w:val="20"/>
          <w:szCs w:val="20"/>
        </w:rPr>
        <w:t>Рособрнадзора</w:t>
      </w:r>
      <w:proofErr w:type="spellEnd"/>
      <w:r>
        <w:rPr>
          <w:rFonts w:ascii="Arial" w:hAnsi="Arial" w:cs="Arial"/>
          <w:sz w:val="20"/>
          <w:szCs w:val="20"/>
        </w:rPr>
        <w:t xml:space="preserve"> от 28.06.2016 года № 02-274 "О внесении изменений в график обработки апелляций дополнительных сроков основного этапа ЕГЭ 2016 года и в график обработки экзаменационных работ дополнительных сроков основного этапа ЕГЭ 2016 года"</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25.06.2016г. </w:t>
      </w:r>
      <w:r>
        <w:rPr>
          <w:rFonts w:ascii="Arial" w:hAnsi="Arial" w:cs="Arial"/>
          <w:sz w:val="20"/>
          <w:szCs w:val="20"/>
        </w:rPr>
        <w:t xml:space="preserve">во всех школах района прошли выпускные вечера в 11 классах. Финальным штрихом этого дня для всех выпускников стал традиционный районный Выпускной бал. Торжественная часть выпускного бала чередовалась красивым исполнением традиционных семи танцев, а также игрой в ручеек - символичным прощанием с детством. Чудесный зрелищный праздник в этом году запомнился всем ярким </w:t>
      </w:r>
      <w:proofErr w:type="spellStart"/>
      <w:r>
        <w:rPr>
          <w:rFonts w:ascii="Arial" w:hAnsi="Arial" w:cs="Arial"/>
          <w:sz w:val="20"/>
          <w:szCs w:val="20"/>
        </w:rPr>
        <w:t>аэрошоу</w:t>
      </w:r>
      <w:proofErr w:type="spellEnd"/>
      <w:r>
        <w:rPr>
          <w:rFonts w:ascii="Arial" w:hAnsi="Arial" w:cs="Arial"/>
          <w:sz w:val="20"/>
          <w:szCs w:val="20"/>
        </w:rPr>
        <w:t xml:space="preserve">. В небе парили многочисленные воздушные шары, аэропланы и внушительных размеров аэростаты с развевающимися флагами России и Белгородской области. На фоне аэростата-сердца - знака любви, благодарности, уважения учителям за их благородный труд - выпускники устроили </w:t>
      </w:r>
      <w:proofErr w:type="gramStart"/>
      <w:r>
        <w:rPr>
          <w:rFonts w:ascii="Arial" w:hAnsi="Arial" w:cs="Arial"/>
          <w:sz w:val="20"/>
          <w:szCs w:val="20"/>
        </w:rPr>
        <w:t>незабываемую</w:t>
      </w:r>
      <w:proofErr w:type="gramEnd"/>
      <w:r>
        <w:rPr>
          <w:rFonts w:ascii="Arial" w:hAnsi="Arial" w:cs="Arial"/>
          <w:sz w:val="20"/>
          <w:szCs w:val="20"/>
        </w:rPr>
        <w:t xml:space="preserve"> фотосессию. В завершение торжества, под общее ликование, вечернее небо осветил салют. </w:t>
      </w:r>
      <w:r>
        <w:rPr>
          <w:rFonts w:ascii="Arial" w:hAnsi="Arial" w:cs="Arial"/>
          <w:sz w:val="20"/>
          <w:szCs w:val="20"/>
        </w:rPr>
        <w:br/>
        <w:t>Поздравляем всех наших выпускников, желаем удачи в дальнейшей учебе.</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11 июня 2016 года</w:t>
      </w:r>
      <w:r>
        <w:rPr>
          <w:rFonts w:ascii="Arial" w:hAnsi="Arial" w:cs="Arial"/>
          <w:sz w:val="20"/>
          <w:szCs w:val="20"/>
        </w:rPr>
        <w:t xml:space="preserve"> на торжественном мероприятии, посвященном празднованию 25-летнего юбилея Краснояружского района, состоялось открытие районной детской Доски Почета. Согласно распоряжению администрации Краснояружского района от 30 мая 2016 года № 343 «О занесении на детскую Доску Почета молодежи, обучающихся, творческих коллективов и спортивных команд» на детскую Доску Почета занесены: 21 личная фотография и 6 коллективных фотографий школьников и студентов, добившихся особых успехов в учебной и </w:t>
      </w:r>
      <w:proofErr w:type="spellStart"/>
      <w:r>
        <w:rPr>
          <w:rFonts w:ascii="Arial" w:hAnsi="Arial" w:cs="Arial"/>
          <w:sz w:val="20"/>
          <w:szCs w:val="20"/>
        </w:rPr>
        <w:t>внеучебной</w:t>
      </w:r>
      <w:proofErr w:type="spellEnd"/>
      <w:r>
        <w:rPr>
          <w:rFonts w:ascii="Arial" w:hAnsi="Arial" w:cs="Arial"/>
          <w:sz w:val="20"/>
          <w:szCs w:val="20"/>
        </w:rPr>
        <w:t xml:space="preserve"> деятельности.</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lastRenderedPageBreak/>
        <w:t>04.05.2016г.</w:t>
      </w:r>
      <w:r>
        <w:rPr>
          <w:rFonts w:ascii="Arial" w:hAnsi="Arial" w:cs="Arial"/>
          <w:b/>
          <w:bCs/>
          <w:color w:val="FF0000"/>
          <w:sz w:val="20"/>
          <w:szCs w:val="20"/>
        </w:rPr>
        <w:br/>
        <w:t>Уважаемые выпускники!</w:t>
      </w:r>
      <w:r>
        <w:rPr>
          <w:rFonts w:ascii="Arial" w:hAnsi="Arial" w:cs="Arial"/>
          <w:b/>
          <w:bCs/>
          <w:color w:val="FF0000"/>
          <w:sz w:val="20"/>
          <w:szCs w:val="20"/>
        </w:rPr>
        <w:br/>
      </w:r>
      <w:r>
        <w:rPr>
          <w:rFonts w:ascii="Arial" w:hAnsi="Arial" w:cs="Arial"/>
          <w:sz w:val="20"/>
          <w:szCs w:val="20"/>
        </w:rPr>
        <w:t>Федеральным государственным бюджетным научным учреждением «Федеральный институт педагогических измерений» (ФГБНУ «ФИПИ») разработаны тренировочные сборники экзаменационных заданий для подготовки к государственной итоговой аттестации (далее - ГИА) обучающихся, в том числе с ограниченными возможностями здоровья, детей-инвалидов и инвалидов по 14 предметам (режим доступа:</w:t>
      </w:r>
      <w:r>
        <w:rPr>
          <w:rFonts w:ascii="Arial" w:hAnsi="Arial" w:cs="Arial"/>
          <w:b/>
          <w:bCs/>
          <w:sz w:val="20"/>
          <w:szCs w:val="20"/>
        </w:rPr>
        <w:t xml:space="preserve"> </w:t>
      </w:r>
      <w:hyperlink r:id="rId92" w:history="1">
        <w:r>
          <w:rPr>
            <w:rStyle w:val="a3"/>
            <w:rFonts w:ascii="Arial" w:hAnsi="Arial" w:cs="Arial"/>
            <w:b/>
            <w:bCs/>
            <w:sz w:val="20"/>
            <w:szCs w:val="20"/>
          </w:rPr>
          <w:t>http://</w:t>
        </w:r>
        <w:r>
          <w:rPr>
            <w:rStyle w:val="a3"/>
            <w:rFonts w:ascii="Arial" w:hAnsi="Arial" w:cs="Arial"/>
            <w:b/>
            <w:bCs/>
            <w:sz w:val="20"/>
            <w:szCs w:val="20"/>
            <w:lang w:val="en-US"/>
          </w:rPr>
          <w:t>www</w:t>
        </w:r>
        <w:r>
          <w:rPr>
            <w:rStyle w:val="a3"/>
            <w:rFonts w:ascii="Arial" w:hAnsi="Arial" w:cs="Arial"/>
            <w:b/>
            <w:bCs/>
            <w:sz w:val="20"/>
            <w:szCs w:val="20"/>
          </w:rPr>
          <w:t>.</w:t>
        </w:r>
        <w:proofErr w:type="spellStart"/>
        <w:r>
          <w:rPr>
            <w:rStyle w:val="a3"/>
            <w:rFonts w:ascii="Arial" w:hAnsi="Arial" w:cs="Arial"/>
            <w:b/>
            <w:bCs/>
            <w:sz w:val="20"/>
            <w:szCs w:val="20"/>
            <w:lang w:val="en-US"/>
          </w:rPr>
          <w:t>fipi</w:t>
        </w:r>
        <w:proofErr w:type="spellEnd"/>
        <w:r w:rsidRPr="008D44D4">
          <w:rPr>
            <w:rStyle w:val="a3"/>
            <w:rFonts w:ascii="Arial" w:hAnsi="Arial" w:cs="Arial"/>
            <w:b/>
            <w:bCs/>
            <w:sz w:val="20"/>
            <w:szCs w:val="20"/>
          </w:rPr>
          <w:t>.</w:t>
        </w:r>
        <w:proofErr w:type="spellStart"/>
        <w:r>
          <w:rPr>
            <w:rStyle w:val="a3"/>
            <w:rFonts w:ascii="Arial" w:hAnsi="Arial" w:cs="Arial"/>
            <w:b/>
            <w:bCs/>
            <w:sz w:val="20"/>
            <w:szCs w:val="20"/>
          </w:rPr>
          <w:t>ru</w:t>
        </w:r>
        <w:proofErr w:type="spellEnd"/>
        <w:r>
          <w:rPr>
            <w:rStyle w:val="a3"/>
            <w:rFonts w:ascii="Arial" w:hAnsi="Arial" w:cs="Arial"/>
            <w:b/>
            <w:bCs/>
            <w:sz w:val="20"/>
            <w:szCs w:val="20"/>
          </w:rPr>
          <w:t>/</w:t>
        </w:r>
        <w:proofErr w:type="spellStart"/>
        <w:r>
          <w:rPr>
            <w:rStyle w:val="a3"/>
            <w:rFonts w:ascii="Arial" w:hAnsi="Arial" w:cs="Arial"/>
            <w:b/>
            <w:bCs/>
            <w:sz w:val="20"/>
            <w:szCs w:val="20"/>
          </w:rPr>
          <w:t>sborniki</w:t>
        </w:r>
        <w:proofErr w:type="spellEnd"/>
        <w:r>
          <w:rPr>
            <w:rStyle w:val="a3"/>
            <w:rFonts w:ascii="Arial" w:hAnsi="Arial" w:cs="Arial"/>
            <w:b/>
            <w:bCs/>
            <w:sz w:val="20"/>
            <w:szCs w:val="20"/>
          </w:rPr>
          <w:t>-OVZ</w:t>
        </w:r>
      </w:hyperlink>
      <w:r>
        <w:rPr>
          <w:rFonts w:ascii="Arial" w:hAnsi="Arial" w:cs="Arial"/>
          <w:sz w:val="20"/>
          <w:szCs w:val="20"/>
        </w:rPr>
        <w:t>).</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04.05.2016г.</w:t>
      </w:r>
      <w:r>
        <w:rPr>
          <w:rFonts w:ascii="Arial" w:hAnsi="Arial" w:cs="Arial"/>
          <w:b/>
          <w:bCs/>
          <w:sz w:val="20"/>
          <w:szCs w:val="20"/>
        </w:rPr>
        <w:br/>
      </w:r>
      <w:r>
        <w:rPr>
          <w:rFonts w:ascii="Arial" w:hAnsi="Arial" w:cs="Arial"/>
          <w:sz w:val="20"/>
          <w:szCs w:val="20"/>
        </w:rPr>
        <w:t xml:space="preserve">На странице </w:t>
      </w:r>
      <w:hyperlink r:id="rId93" w:history="1">
        <w:r>
          <w:rPr>
            <w:rStyle w:val="a3"/>
            <w:rFonts w:ascii="Arial" w:hAnsi="Arial" w:cs="Arial"/>
            <w:b/>
            <w:bCs/>
            <w:sz w:val="20"/>
            <w:szCs w:val="20"/>
          </w:rPr>
          <w:t>ЕГЭ</w:t>
        </w:r>
      </w:hyperlink>
      <w:r>
        <w:rPr>
          <w:rFonts w:ascii="Arial" w:hAnsi="Arial" w:cs="Arial"/>
          <w:b/>
          <w:bCs/>
          <w:sz w:val="20"/>
          <w:szCs w:val="20"/>
        </w:rPr>
        <w:t xml:space="preserve"> </w:t>
      </w:r>
      <w:r>
        <w:rPr>
          <w:rFonts w:ascii="Arial" w:hAnsi="Arial" w:cs="Arial"/>
          <w:sz w:val="20"/>
          <w:szCs w:val="20"/>
        </w:rPr>
        <w:t xml:space="preserve">размещен </w:t>
      </w:r>
      <w:hyperlink r:id="rId94" w:history="1">
        <w:r>
          <w:rPr>
            <w:rStyle w:val="a3"/>
            <w:rFonts w:ascii="Arial" w:hAnsi="Arial" w:cs="Arial"/>
            <w:sz w:val="20"/>
            <w:szCs w:val="20"/>
          </w:rPr>
          <w:t>Приказ</w:t>
        </w:r>
      </w:hyperlink>
      <w:r>
        <w:rPr>
          <w:rFonts w:ascii="Arial" w:hAnsi="Arial" w:cs="Arial"/>
          <w:sz w:val="20"/>
          <w:szCs w:val="20"/>
        </w:rPr>
        <w:t xml:space="preserve"> Министерства образования и науки РФ от 24.03.2016 года №306 "О внесении изменений в 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образования и науки Российской Федерации от 26 декабря 2013 г. № 1400"</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29.04.2016г.</w:t>
      </w:r>
      <w:r>
        <w:rPr>
          <w:rFonts w:ascii="Arial" w:hAnsi="Arial" w:cs="Arial"/>
          <w:b/>
          <w:bCs/>
          <w:sz w:val="20"/>
          <w:szCs w:val="20"/>
        </w:rPr>
        <w:br/>
      </w:r>
      <w:r>
        <w:rPr>
          <w:rFonts w:ascii="Arial" w:hAnsi="Arial" w:cs="Arial"/>
          <w:b/>
          <w:bCs/>
          <w:color w:val="FF0000"/>
          <w:sz w:val="20"/>
          <w:szCs w:val="20"/>
        </w:rPr>
        <w:t>Уважаемые выпускники!</w:t>
      </w:r>
      <w:r>
        <w:rPr>
          <w:rFonts w:ascii="Arial" w:hAnsi="Arial" w:cs="Arial"/>
          <w:sz w:val="20"/>
          <w:szCs w:val="20"/>
        </w:rPr>
        <w:t xml:space="preserve"> </w:t>
      </w:r>
      <w:proofErr w:type="gramStart"/>
      <w:r>
        <w:rPr>
          <w:rFonts w:ascii="Arial" w:hAnsi="Arial" w:cs="Arial"/>
          <w:sz w:val="20"/>
          <w:szCs w:val="20"/>
        </w:rPr>
        <w:t>Федеральной службой по надзору в сфере образования и науки открыт с 26.04.2016г. телефон доверия к процедуре проведения государственной итоговой аттестации по программам основного общего и среднего общего образования - «Телефон доверия к ЕГЭ» по номеру +7(495)104-68-38, звонки на который будут приниматься с понедельника по пятницу с 9:00 до 18:00 московского времени.</w:t>
      </w:r>
      <w:proofErr w:type="gramEnd"/>
      <w:r>
        <w:rPr>
          <w:rFonts w:ascii="Arial" w:hAnsi="Arial" w:cs="Arial"/>
          <w:sz w:val="20"/>
          <w:szCs w:val="20"/>
        </w:rPr>
        <w:br/>
        <w:t xml:space="preserve">По указанному телефону можно сообщать о незаконных предложениях по продаже контрольных измерительных материалов, вариантов заданий, сайтах и группах в социальных сетях, предлагающих их приобрести, попытках мошенничества во время проведения экзаменов, в том числе в пунктах проведения экзаменов, предложениях договориться о помощи при сдаче </w:t>
      </w:r>
      <w:proofErr w:type="gramStart"/>
      <w:r>
        <w:rPr>
          <w:rFonts w:ascii="Arial" w:hAnsi="Arial" w:cs="Arial"/>
          <w:sz w:val="20"/>
          <w:szCs w:val="20"/>
        </w:rPr>
        <w:t>итак далее</w:t>
      </w:r>
      <w:proofErr w:type="gramEnd"/>
      <w:r>
        <w:rPr>
          <w:rFonts w:ascii="Arial" w:hAnsi="Arial" w:cs="Arial"/>
          <w:sz w:val="20"/>
          <w:szCs w:val="20"/>
        </w:rPr>
        <w:t>.</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07.04.2016г. </w:t>
      </w:r>
      <w:r>
        <w:rPr>
          <w:rFonts w:ascii="Arial" w:hAnsi="Arial" w:cs="Arial"/>
          <w:sz w:val="20"/>
          <w:szCs w:val="20"/>
        </w:rPr>
        <w:t xml:space="preserve">На странице </w:t>
      </w:r>
      <w:hyperlink r:id="rId95" w:history="1">
        <w:r>
          <w:rPr>
            <w:rStyle w:val="a3"/>
            <w:rFonts w:ascii="Arial" w:hAnsi="Arial" w:cs="Arial"/>
            <w:b/>
            <w:bCs/>
            <w:sz w:val="20"/>
            <w:szCs w:val="20"/>
          </w:rPr>
          <w:t>ЕГЭ</w:t>
        </w:r>
      </w:hyperlink>
      <w:r>
        <w:rPr>
          <w:rFonts w:ascii="Arial" w:hAnsi="Arial" w:cs="Arial"/>
          <w:sz w:val="20"/>
          <w:szCs w:val="20"/>
        </w:rPr>
        <w:t xml:space="preserve"> размещены графики информирования обучающихся, выпускников прошлых лет о результатах государственной итоговой аттестации по образовательным программам среднего общего образования и сроках подачи апелляций о несогласии с выставленными баллами, работы конфликтной комиссии в основной период в 2016 году на территории Белгородской области</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04.04.2016г.</w:t>
      </w:r>
      <w:r>
        <w:rPr>
          <w:rFonts w:ascii="Arial" w:hAnsi="Arial" w:cs="Arial"/>
          <w:b/>
          <w:bCs/>
          <w:sz w:val="20"/>
          <w:szCs w:val="20"/>
        </w:rPr>
        <w:br/>
      </w:r>
      <w:r>
        <w:rPr>
          <w:rFonts w:ascii="Arial" w:hAnsi="Arial" w:cs="Arial"/>
          <w:sz w:val="20"/>
          <w:szCs w:val="20"/>
        </w:rPr>
        <w:t xml:space="preserve">Уважаемые коллеги, родители, учащиеся! Центр </w:t>
      </w:r>
      <w:proofErr w:type="spellStart"/>
      <w:r>
        <w:rPr>
          <w:rFonts w:ascii="Arial" w:hAnsi="Arial" w:cs="Arial"/>
          <w:sz w:val="20"/>
          <w:szCs w:val="20"/>
        </w:rPr>
        <w:t>профориентационного</w:t>
      </w:r>
      <w:proofErr w:type="spellEnd"/>
      <w:r>
        <w:rPr>
          <w:rFonts w:ascii="Arial" w:hAnsi="Arial" w:cs="Arial"/>
          <w:sz w:val="20"/>
          <w:szCs w:val="20"/>
        </w:rPr>
        <w:t xml:space="preserve"> и карьерного сопровождения формирует Всероссийский </w:t>
      </w:r>
      <w:proofErr w:type="spellStart"/>
      <w:r>
        <w:rPr>
          <w:rFonts w:ascii="Arial" w:hAnsi="Arial" w:cs="Arial"/>
          <w:sz w:val="20"/>
          <w:szCs w:val="20"/>
        </w:rPr>
        <w:t>профориентационный</w:t>
      </w:r>
      <w:proofErr w:type="spellEnd"/>
      <w:r>
        <w:rPr>
          <w:rFonts w:ascii="Arial" w:hAnsi="Arial" w:cs="Arial"/>
          <w:sz w:val="20"/>
          <w:szCs w:val="20"/>
        </w:rPr>
        <w:t xml:space="preserve"> портал "Траектория успеха" (</w:t>
      </w:r>
      <w:hyperlink r:id="rId96" w:history="1">
        <w:r>
          <w:rPr>
            <w:rStyle w:val="a3"/>
            <w:rFonts w:ascii="Arial" w:hAnsi="Arial" w:cs="Arial"/>
            <w:sz w:val="20"/>
            <w:szCs w:val="20"/>
          </w:rPr>
          <w:t>подробнее</w:t>
        </w:r>
      </w:hyperlink>
      <w:r>
        <w:rPr>
          <w:rFonts w:ascii="Arial" w:hAnsi="Arial" w:cs="Arial"/>
          <w:sz w:val="20"/>
          <w:szCs w:val="20"/>
        </w:rPr>
        <w:t>)</w:t>
      </w:r>
    </w:p>
    <w:p w:rsidR="008D44D4" w:rsidRDefault="008D44D4" w:rsidP="008D44D4">
      <w:pPr>
        <w:pStyle w:val="a4"/>
        <w:spacing w:before="450" w:beforeAutospacing="0" w:after="450" w:afterAutospacing="0"/>
        <w:ind w:left="150" w:right="150"/>
        <w:rPr>
          <w:rFonts w:ascii="Arial" w:hAnsi="Arial" w:cs="Arial"/>
          <w:sz w:val="20"/>
          <w:szCs w:val="20"/>
        </w:rPr>
      </w:pPr>
      <w:proofErr w:type="gramStart"/>
      <w:r>
        <w:rPr>
          <w:rFonts w:ascii="Arial" w:hAnsi="Arial" w:cs="Arial"/>
          <w:b/>
          <w:bCs/>
          <w:sz w:val="20"/>
          <w:szCs w:val="20"/>
        </w:rPr>
        <w:t>01.04.2016г.</w:t>
      </w:r>
      <w:r>
        <w:rPr>
          <w:rFonts w:ascii="Arial" w:hAnsi="Arial" w:cs="Arial"/>
          <w:b/>
          <w:bCs/>
          <w:sz w:val="20"/>
          <w:szCs w:val="20"/>
        </w:rPr>
        <w:br/>
      </w:r>
      <w:r>
        <w:rPr>
          <w:rFonts w:ascii="Arial" w:hAnsi="Arial" w:cs="Arial"/>
          <w:sz w:val="20"/>
          <w:szCs w:val="20"/>
        </w:rPr>
        <w:t xml:space="preserve">На странице </w:t>
      </w:r>
      <w:hyperlink r:id="rId97" w:history="1">
        <w:r>
          <w:rPr>
            <w:rStyle w:val="a3"/>
            <w:rFonts w:ascii="Arial" w:hAnsi="Arial" w:cs="Arial"/>
            <w:b/>
            <w:bCs/>
            <w:sz w:val="20"/>
            <w:szCs w:val="20"/>
          </w:rPr>
          <w:t>ГИА</w:t>
        </w:r>
      </w:hyperlink>
      <w:r>
        <w:rPr>
          <w:rFonts w:ascii="Arial" w:hAnsi="Arial" w:cs="Arial"/>
          <w:sz w:val="20"/>
          <w:szCs w:val="20"/>
        </w:rPr>
        <w:t xml:space="preserve"> размещены </w:t>
      </w:r>
      <w:r>
        <w:rPr>
          <w:rFonts w:ascii="Arial" w:hAnsi="Arial" w:cs="Arial"/>
          <w:sz w:val="20"/>
          <w:szCs w:val="20"/>
        </w:rPr>
        <w:br/>
      </w:r>
      <w:hyperlink r:id="rId98" w:history="1">
        <w:r>
          <w:rPr>
            <w:rStyle w:val="a3"/>
            <w:rFonts w:ascii="Arial" w:hAnsi="Arial" w:cs="Arial"/>
            <w:sz w:val="20"/>
            <w:szCs w:val="20"/>
          </w:rPr>
          <w:t>Приказ</w:t>
        </w:r>
      </w:hyperlink>
      <w:r>
        <w:rPr>
          <w:rFonts w:ascii="Arial" w:hAnsi="Arial" w:cs="Arial"/>
          <w:sz w:val="20"/>
          <w:szCs w:val="20"/>
        </w:rPr>
        <w:t xml:space="preserve"> Департамента образования Белгородской области от 30 марта 2016 года №1114 "Об организационном и технологическом обеспечении проведения государственной итоговой аттестации по образовательным программам основного общего образования на территории Белгородской области в 2016 году"</w:t>
      </w:r>
      <w:r>
        <w:rPr>
          <w:rFonts w:ascii="Arial" w:hAnsi="Arial" w:cs="Arial"/>
          <w:sz w:val="20"/>
          <w:szCs w:val="20"/>
        </w:rPr>
        <w:br/>
      </w:r>
      <w:hyperlink r:id="rId99" w:history="1">
        <w:r>
          <w:rPr>
            <w:rStyle w:val="a3"/>
            <w:rFonts w:ascii="Arial" w:hAnsi="Arial" w:cs="Arial"/>
            <w:sz w:val="20"/>
            <w:szCs w:val="20"/>
          </w:rPr>
          <w:t>Приказ</w:t>
        </w:r>
      </w:hyperlink>
      <w:r>
        <w:rPr>
          <w:rFonts w:ascii="Arial" w:hAnsi="Arial" w:cs="Arial"/>
          <w:sz w:val="20"/>
          <w:szCs w:val="20"/>
        </w:rPr>
        <w:t xml:space="preserve"> Департамента образования Белгородской области от 30 марта 2016 года №1113 "О проведении государственной итоговой аттестации по образовательным программам основного общего</w:t>
      </w:r>
      <w:proofErr w:type="gramEnd"/>
      <w:r>
        <w:rPr>
          <w:rFonts w:ascii="Arial" w:hAnsi="Arial" w:cs="Arial"/>
          <w:sz w:val="20"/>
          <w:szCs w:val="20"/>
        </w:rPr>
        <w:t xml:space="preserve"> образования в форме основного государственного экзамена по химии на территории Белгородской области в 2016 году"</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30 марта 2016 года </w:t>
      </w:r>
      <w:r>
        <w:rPr>
          <w:rFonts w:ascii="Arial" w:hAnsi="Arial" w:cs="Arial"/>
          <w:sz w:val="20"/>
          <w:szCs w:val="20"/>
        </w:rPr>
        <w:t>на базе МОУ «</w:t>
      </w:r>
      <w:proofErr w:type="spellStart"/>
      <w:r>
        <w:rPr>
          <w:rFonts w:ascii="Arial" w:hAnsi="Arial" w:cs="Arial"/>
          <w:sz w:val="20"/>
          <w:szCs w:val="20"/>
        </w:rPr>
        <w:t>Краснояружская</w:t>
      </w:r>
      <w:proofErr w:type="spellEnd"/>
      <w:r>
        <w:rPr>
          <w:rFonts w:ascii="Arial" w:hAnsi="Arial" w:cs="Arial"/>
          <w:sz w:val="20"/>
          <w:szCs w:val="20"/>
        </w:rPr>
        <w:t xml:space="preserve"> СОШ №2» был проведен районный конкурс по сельскохозяйственным профессиям (</w:t>
      </w:r>
      <w:hyperlink r:id="rId100" w:history="1">
        <w:r>
          <w:rPr>
            <w:rStyle w:val="a3"/>
            <w:rFonts w:ascii="Arial" w:hAnsi="Arial" w:cs="Arial"/>
            <w:sz w:val="20"/>
            <w:szCs w:val="20"/>
          </w:rPr>
          <w:t>протокол</w:t>
        </w:r>
      </w:hyperlink>
      <w:r>
        <w:rPr>
          <w:rFonts w:ascii="Arial" w:hAnsi="Arial" w:cs="Arial"/>
          <w:sz w:val="20"/>
          <w:szCs w:val="20"/>
        </w:rPr>
        <w:t>)</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28.03.2016г. </w:t>
      </w:r>
      <w:r>
        <w:rPr>
          <w:rFonts w:ascii="Arial" w:hAnsi="Arial" w:cs="Arial"/>
          <w:sz w:val="20"/>
          <w:szCs w:val="20"/>
        </w:rPr>
        <w:t xml:space="preserve">на сайте </w:t>
      </w:r>
      <w:proofErr w:type="spellStart"/>
      <w:r>
        <w:rPr>
          <w:rFonts w:ascii="Arial" w:hAnsi="Arial" w:cs="Arial"/>
          <w:sz w:val="20"/>
          <w:szCs w:val="20"/>
        </w:rPr>
        <w:t>ЦМиСО</w:t>
      </w:r>
      <w:proofErr w:type="spellEnd"/>
      <w:r>
        <w:rPr>
          <w:rFonts w:ascii="Arial" w:hAnsi="Arial" w:cs="Arial"/>
          <w:sz w:val="20"/>
          <w:szCs w:val="20"/>
        </w:rPr>
        <w:t xml:space="preserve"> на странице "</w:t>
      </w:r>
      <w:hyperlink r:id="rId101" w:anchor="Протокол0" w:history="1">
        <w:r>
          <w:rPr>
            <w:rStyle w:val="a3"/>
            <w:rFonts w:ascii="Arial" w:hAnsi="Arial" w:cs="Arial"/>
            <w:sz w:val="20"/>
            <w:szCs w:val="20"/>
          </w:rPr>
          <w:t>Олимпиады</w:t>
        </w:r>
      </w:hyperlink>
      <w:r>
        <w:rPr>
          <w:rFonts w:ascii="Arial" w:hAnsi="Arial" w:cs="Arial"/>
          <w:sz w:val="20"/>
          <w:szCs w:val="20"/>
        </w:rPr>
        <w:t>" размещены протоколы олимпиады по пенсионному законодательству</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lastRenderedPageBreak/>
        <w:t xml:space="preserve">25.03.2016г. </w:t>
      </w:r>
      <w:r>
        <w:rPr>
          <w:rFonts w:ascii="Arial" w:hAnsi="Arial" w:cs="Arial"/>
          <w:sz w:val="20"/>
          <w:szCs w:val="20"/>
        </w:rPr>
        <w:t xml:space="preserve">На странице </w:t>
      </w:r>
      <w:hyperlink r:id="rId102" w:history="1">
        <w:r>
          <w:rPr>
            <w:rStyle w:val="a3"/>
            <w:rFonts w:ascii="Arial" w:hAnsi="Arial" w:cs="Arial"/>
            <w:b/>
            <w:bCs/>
            <w:sz w:val="20"/>
            <w:szCs w:val="20"/>
          </w:rPr>
          <w:t>ЕГЭ</w:t>
        </w:r>
      </w:hyperlink>
      <w:r>
        <w:rPr>
          <w:rFonts w:ascii="Arial" w:hAnsi="Arial" w:cs="Arial"/>
          <w:sz w:val="20"/>
          <w:szCs w:val="20"/>
        </w:rPr>
        <w:t xml:space="preserve"> размещены графики информирования обучающихся, выпускников прошлых лет о результатах государственной итоговой аттестации по образовательным программам среднего общего образования и сроках подачи апелляций о несогласии с выставленными баллами, работы конфликтной комиссии в досрочный период (март - апрель) в 2016 году на территории Белгородской области</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23.03.2016г. </w:t>
      </w:r>
      <w:r>
        <w:rPr>
          <w:rFonts w:ascii="Arial" w:hAnsi="Arial" w:cs="Arial"/>
          <w:sz w:val="20"/>
          <w:szCs w:val="20"/>
        </w:rPr>
        <w:t>По итогам участия в региональном заочном этапе 16 Всероссийской творческой ассамблеи "Адрес детства Россия" обучающаяся МОУ "</w:t>
      </w:r>
      <w:proofErr w:type="spellStart"/>
      <w:r>
        <w:rPr>
          <w:rFonts w:ascii="Arial" w:hAnsi="Arial" w:cs="Arial"/>
          <w:sz w:val="20"/>
          <w:szCs w:val="20"/>
        </w:rPr>
        <w:t>Краснояружская</w:t>
      </w:r>
      <w:proofErr w:type="spellEnd"/>
      <w:r>
        <w:rPr>
          <w:rFonts w:ascii="Arial" w:hAnsi="Arial" w:cs="Arial"/>
          <w:sz w:val="20"/>
          <w:szCs w:val="20"/>
        </w:rPr>
        <w:t xml:space="preserve"> СОШ №1" Ольховская Анастасия заняла 2 место в номинации "Мастерская слова: литературное творчество", руководитель Пономаренко О.А.</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17.03.2016г. </w:t>
      </w:r>
      <w:r>
        <w:rPr>
          <w:rFonts w:ascii="Arial" w:hAnsi="Arial" w:cs="Arial"/>
          <w:sz w:val="20"/>
          <w:szCs w:val="20"/>
        </w:rPr>
        <w:t>на базе МОУ "</w:t>
      </w:r>
      <w:proofErr w:type="spellStart"/>
      <w:r>
        <w:rPr>
          <w:rFonts w:ascii="Arial" w:hAnsi="Arial" w:cs="Arial"/>
          <w:sz w:val="20"/>
          <w:szCs w:val="20"/>
        </w:rPr>
        <w:t>Краснояружская</w:t>
      </w:r>
      <w:proofErr w:type="spellEnd"/>
      <w:r>
        <w:rPr>
          <w:rFonts w:ascii="Arial" w:hAnsi="Arial" w:cs="Arial"/>
          <w:sz w:val="20"/>
          <w:szCs w:val="20"/>
        </w:rPr>
        <w:t xml:space="preserve"> СОШ №1" прошел районный этап конкурса "Живая классика"</w:t>
      </w:r>
      <w:proofErr w:type="gramStart"/>
      <w:r>
        <w:rPr>
          <w:rFonts w:ascii="Arial" w:hAnsi="Arial" w:cs="Arial"/>
          <w:sz w:val="20"/>
          <w:szCs w:val="20"/>
        </w:rPr>
        <w:t>.</w:t>
      </w:r>
      <w:proofErr w:type="gramEnd"/>
      <w:r>
        <w:rPr>
          <w:rFonts w:ascii="Arial" w:hAnsi="Arial" w:cs="Arial"/>
          <w:b/>
          <w:bCs/>
          <w:sz w:val="20"/>
          <w:szCs w:val="20"/>
        </w:rPr>
        <w:t xml:space="preserve"> </w:t>
      </w:r>
      <w:hyperlink r:id="rId103" w:history="1">
        <w:proofErr w:type="gramStart"/>
        <w:r>
          <w:rPr>
            <w:rStyle w:val="a3"/>
            <w:rFonts w:ascii="Arial" w:hAnsi="Arial" w:cs="Arial"/>
            <w:b/>
            <w:bCs/>
            <w:sz w:val="15"/>
            <w:szCs w:val="15"/>
          </w:rPr>
          <w:t>п</w:t>
        </w:r>
        <w:proofErr w:type="gramEnd"/>
        <w:r>
          <w:rPr>
            <w:rStyle w:val="a3"/>
            <w:rFonts w:ascii="Arial" w:hAnsi="Arial" w:cs="Arial"/>
            <w:b/>
            <w:bCs/>
            <w:sz w:val="15"/>
            <w:szCs w:val="15"/>
          </w:rPr>
          <w:t>риказ об итогах</w:t>
        </w:r>
      </w:hyperlink>
      <w:r>
        <w:rPr>
          <w:rFonts w:ascii="Arial" w:hAnsi="Arial" w:cs="Arial"/>
          <w:sz w:val="20"/>
          <w:szCs w:val="20"/>
        </w:rPr>
        <w:br/>
      </w:r>
      <w:r>
        <w:rPr>
          <w:rFonts w:ascii="Arial" w:hAnsi="Arial" w:cs="Arial"/>
          <w:noProof/>
          <w:sz w:val="20"/>
          <w:szCs w:val="20"/>
        </w:rPr>
        <w:drawing>
          <wp:inline distT="0" distB="0" distL="0" distR="0">
            <wp:extent cx="3048000" cy="2286000"/>
            <wp:effectExtent l="0" t="0" r="0" b="0"/>
            <wp:docPr id="46" name="Рисунок 46" descr="\\SERVER-YO\www.yaruga-yo.belnet.ru\SCOOLS\YO\new\noyabr\yxyWaMAQI8U [32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ERVER-YO\www.yaruga-yo.belnet.ru\SCOOLS\YO\new\noyabr\yxyWaMAQI8U [320x20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15 марта 2016 года </w:t>
      </w:r>
      <w:r>
        <w:rPr>
          <w:rFonts w:ascii="Arial" w:hAnsi="Arial" w:cs="Arial"/>
          <w:sz w:val="20"/>
          <w:szCs w:val="20"/>
        </w:rPr>
        <w:t>на базе МОУ «</w:t>
      </w:r>
      <w:proofErr w:type="spellStart"/>
      <w:r>
        <w:rPr>
          <w:rFonts w:ascii="Arial" w:hAnsi="Arial" w:cs="Arial"/>
          <w:sz w:val="20"/>
          <w:szCs w:val="20"/>
        </w:rPr>
        <w:t>Краснояружская</w:t>
      </w:r>
      <w:proofErr w:type="spellEnd"/>
      <w:r>
        <w:rPr>
          <w:rFonts w:ascii="Arial" w:hAnsi="Arial" w:cs="Arial"/>
          <w:sz w:val="20"/>
          <w:szCs w:val="20"/>
        </w:rPr>
        <w:t xml:space="preserve"> </w:t>
      </w:r>
      <w:proofErr w:type="spellStart"/>
      <w:r>
        <w:rPr>
          <w:rFonts w:ascii="Arial" w:hAnsi="Arial" w:cs="Arial"/>
          <w:sz w:val="20"/>
          <w:szCs w:val="20"/>
        </w:rPr>
        <w:t>сош</w:t>
      </w:r>
      <w:proofErr w:type="spellEnd"/>
      <w:r>
        <w:rPr>
          <w:rFonts w:ascii="Arial" w:hAnsi="Arial" w:cs="Arial"/>
          <w:sz w:val="20"/>
          <w:szCs w:val="20"/>
        </w:rPr>
        <w:t xml:space="preserve"> №1» состоялась встреча школьников района со студентами и преподавателями Белгородского государственного аграрного университета им. В.Я. Горина.   </w:t>
      </w:r>
      <w:r>
        <w:rPr>
          <w:rFonts w:ascii="Arial" w:hAnsi="Arial" w:cs="Arial"/>
          <w:b/>
          <w:bCs/>
          <w:sz w:val="20"/>
          <w:szCs w:val="20"/>
        </w:rPr>
        <w:br/>
      </w:r>
      <w:proofErr w:type="gramStart"/>
      <w:r>
        <w:rPr>
          <w:rFonts w:ascii="Arial" w:hAnsi="Arial" w:cs="Arial"/>
          <w:sz w:val="20"/>
          <w:szCs w:val="20"/>
        </w:rPr>
        <w:t xml:space="preserve">С целью повышения престижности и популяризации аграрных профессий, улучшения информированности сельской молодежи о возможностях получения высшего и среднего специального образования, а также о современном состоянии сельского хозяйства и существующих мерах государственной поддержки на селе, в университете созданы выездные студенческие мобильные бригады для организации </w:t>
      </w:r>
      <w:proofErr w:type="spellStart"/>
      <w:r>
        <w:rPr>
          <w:rFonts w:ascii="Arial" w:hAnsi="Arial" w:cs="Arial"/>
          <w:sz w:val="20"/>
          <w:szCs w:val="20"/>
        </w:rPr>
        <w:t>профориентационной</w:t>
      </w:r>
      <w:proofErr w:type="spellEnd"/>
      <w:r>
        <w:rPr>
          <w:rFonts w:ascii="Arial" w:hAnsi="Arial" w:cs="Arial"/>
          <w:sz w:val="20"/>
          <w:szCs w:val="20"/>
        </w:rPr>
        <w:t xml:space="preserve"> работы с учащимися школ в сельской местности. </w:t>
      </w:r>
      <w:proofErr w:type="gramEnd"/>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09.03.2016г.</w:t>
      </w:r>
      <w:r>
        <w:rPr>
          <w:rFonts w:ascii="Arial" w:hAnsi="Arial" w:cs="Arial"/>
          <w:b/>
          <w:bCs/>
          <w:sz w:val="20"/>
          <w:szCs w:val="20"/>
        </w:rPr>
        <w:br/>
      </w:r>
      <w:r>
        <w:rPr>
          <w:rFonts w:ascii="Arial" w:hAnsi="Arial" w:cs="Arial"/>
          <w:sz w:val="20"/>
          <w:szCs w:val="20"/>
        </w:rPr>
        <w:t xml:space="preserve">На странице </w:t>
      </w:r>
      <w:hyperlink r:id="rId105" w:history="1">
        <w:r>
          <w:rPr>
            <w:rStyle w:val="a3"/>
            <w:rFonts w:ascii="Arial" w:hAnsi="Arial" w:cs="Arial"/>
            <w:b/>
            <w:bCs/>
            <w:sz w:val="20"/>
            <w:szCs w:val="20"/>
          </w:rPr>
          <w:t>ЕГЭ</w:t>
        </w:r>
      </w:hyperlink>
      <w:r>
        <w:rPr>
          <w:rFonts w:ascii="Arial" w:hAnsi="Arial" w:cs="Arial"/>
          <w:sz w:val="20"/>
          <w:szCs w:val="20"/>
        </w:rPr>
        <w:t xml:space="preserve"> размещен Порядок информировании обучающихся и их родителей (законных представителей), выпускников прошлых лет по вопросам организации и проведения государственной итоговой аттестации по образовательным программам среднего общего образования в 2016 году</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26.02.2016г.</w:t>
      </w:r>
      <w:r>
        <w:rPr>
          <w:rFonts w:ascii="Arial" w:hAnsi="Arial" w:cs="Arial"/>
          <w:b/>
          <w:bCs/>
          <w:sz w:val="20"/>
          <w:szCs w:val="20"/>
        </w:rPr>
        <w:br/>
      </w:r>
      <w:r>
        <w:rPr>
          <w:rFonts w:ascii="Arial" w:hAnsi="Arial" w:cs="Arial"/>
          <w:sz w:val="20"/>
          <w:szCs w:val="20"/>
        </w:rPr>
        <w:t xml:space="preserve">На странице </w:t>
      </w:r>
      <w:hyperlink r:id="rId106" w:history="1">
        <w:r>
          <w:rPr>
            <w:rStyle w:val="a3"/>
            <w:rFonts w:ascii="Arial" w:hAnsi="Arial" w:cs="Arial"/>
            <w:b/>
            <w:bCs/>
            <w:sz w:val="20"/>
            <w:szCs w:val="20"/>
          </w:rPr>
          <w:t>ЕГЭ</w:t>
        </w:r>
      </w:hyperlink>
      <w:r>
        <w:rPr>
          <w:rFonts w:ascii="Arial" w:hAnsi="Arial" w:cs="Arial"/>
          <w:sz w:val="20"/>
          <w:szCs w:val="20"/>
        </w:rPr>
        <w:t xml:space="preserve"> размещен Порядок ознакомления обучающихся и выпускников прошлых лет с результатами государственной итоговой аттестации по образовательным программам среднего общего образования</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19.02.2016г.</w:t>
      </w:r>
      <w:r>
        <w:rPr>
          <w:rFonts w:ascii="Arial" w:hAnsi="Arial" w:cs="Arial"/>
          <w:b/>
          <w:bCs/>
          <w:sz w:val="20"/>
          <w:szCs w:val="20"/>
        </w:rPr>
        <w:br/>
      </w:r>
      <w:r>
        <w:rPr>
          <w:rFonts w:ascii="Arial" w:hAnsi="Arial" w:cs="Arial"/>
          <w:sz w:val="20"/>
          <w:szCs w:val="20"/>
        </w:rPr>
        <w:t xml:space="preserve">На странице </w:t>
      </w:r>
      <w:hyperlink r:id="rId107" w:history="1">
        <w:r>
          <w:rPr>
            <w:rStyle w:val="a3"/>
            <w:rFonts w:ascii="Arial" w:hAnsi="Arial" w:cs="Arial"/>
            <w:b/>
            <w:bCs/>
            <w:sz w:val="20"/>
            <w:szCs w:val="20"/>
          </w:rPr>
          <w:t>ЕГЭ</w:t>
        </w:r>
      </w:hyperlink>
      <w:r>
        <w:rPr>
          <w:rFonts w:ascii="Arial" w:hAnsi="Arial" w:cs="Arial"/>
          <w:sz w:val="20"/>
          <w:szCs w:val="20"/>
        </w:rPr>
        <w:t xml:space="preserve"> размещено Положение о конфликтной комиссии при проведении государственной итоговой аттестации по образовательным программам среднего общего образования на территории Белгородской области в 2016 году</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lastRenderedPageBreak/>
        <w:t>18.02.2016г.</w:t>
      </w:r>
      <w:r>
        <w:rPr>
          <w:rFonts w:ascii="Arial" w:hAnsi="Arial" w:cs="Arial"/>
          <w:b/>
          <w:bCs/>
          <w:sz w:val="20"/>
          <w:szCs w:val="20"/>
        </w:rPr>
        <w:br/>
      </w:r>
      <w:r>
        <w:rPr>
          <w:rFonts w:ascii="Arial" w:hAnsi="Arial" w:cs="Arial"/>
          <w:b/>
          <w:bCs/>
          <w:color w:val="FF0000"/>
          <w:sz w:val="20"/>
          <w:szCs w:val="20"/>
        </w:rPr>
        <w:t xml:space="preserve">Внимание! </w:t>
      </w:r>
      <w:r>
        <w:rPr>
          <w:rFonts w:ascii="Arial" w:hAnsi="Arial" w:cs="Arial"/>
          <w:b/>
          <w:bCs/>
          <w:color w:val="FF0000"/>
          <w:sz w:val="20"/>
          <w:szCs w:val="20"/>
        </w:rPr>
        <w:br/>
        <w:t xml:space="preserve">1 марта 2016 года заканчивается регистрация заявлений на сдачу государственной итоговой аттестации по образовательным программам основного общего образования! </w:t>
      </w:r>
      <w:r>
        <w:rPr>
          <w:rFonts w:ascii="Arial" w:hAnsi="Arial" w:cs="Arial"/>
          <w:b/>
          <w:bCs/>
          <w:color w:val="FF0000"/>
          <w:sz w:val="20"/>
          <w:szCs w:val="20"/>
        </w:rPr>
        <w:br/>
      </w:r>
      <w:r>
        <w:rPr>
          <w:rFonts w:ascii="Arial" w:hAnsi="Arial" w:cs="Arial"/>
          <w:b/>
          <w:bCs/>
          <w:sz w:val="20"/>
          <w:szCs w:val="20"/>
        </w:rPr>
        <w:br/>
      </w:r>
      <w:proofErr w:type="gramStart"/>
      <w:r>
        <w:rPr>
          <w:rFonts w:ascii="Arial" w:hAnsi="Arial" w:cs="Arial"/>
          <w:sz w:val="20"/>
          <w:szCs w:val="20"/>
        </w:rPr>
        <w:t>В соответствии с приказом Министерства образования и науки Российской Федерации от 25 декабря 2013 года № 1394 «Об утверждении Порядка проведения государственной итоговой аттестации по образовательным программам основного общего образования», пункта 9 настоящего Порядка в целях своевременной регистрации заявлений обучающихся образовательных организаций на участие в государственной итоговой аттестации по образовательным программам основного общего образования в Белгородской области в 2015/2016 учебном</w:t>
      </w:r>
      <w:proofErr w:type="gramEnd"/>
      <w:r>
        <w:rPr>
          <w:rFonts w:ascii="Arial" w:hAnsi="Arial" w:cs="Arial"/>
          <w:sz w:val="20"/>
          <w:szCs w:val="20"/>
        </w:rPr>
        <w:t xml:space="preserve"> году прием заявлений ведется по месту обучения </w:t>
      </w:r>
      <w:r>
        <w:rPr>
          <w:rFonts w:ascii="Arial" w:hAnsi="Arial" w:cs="Arial"/>
          <w:sz w:val="20"/>
          <w:szCs w:val="20"/>
        </w:rPr>
        <w:br/>
        <w:t xml:space="preserve">до 1 марта текущего года включительно. </w:t>
      </w:r>
      <w:proofErr w:type="gramStart"/>
      <w:r>
        <w:rPr>
          <w:rFonts w:ascii="Arial" w:hAnsi="Arial" w:cs="Arial"/>
          <w:sz w:val="20"/>
          <w:szCs w:val="20"/>
        </w:rPr>
        <w:t>Заявление на участие в государственной итоговой аттестации по образовательным программам основного общего образования с указанием выбранных обучающимися учебных предметов, формы ГИА подается обучающимися лично на основании документа, удостоверяющего их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roofErr w:type="gramEnd"/>
      <w:r>
        <w:rPr>
          <w:rFonts w:ascii="Arial" w:hAnsi="Arial" w:cs="Arial"/>
          <w:sz w:val="20"/>
          <w:szCs w:val="20"/>
        </w:rPr>
        <w:t xml:space="preserve"> </w:t>
      </w:r>
      <w:r>
        <w:rPr>
          <w:rFonts w:ascii="Arial" w:hAnsi="Arial" w:cs="Arial"/>
          <w:sz w:val="20"/>
          <w:szCs w:val="20"/>
        </w:rPr>
        <w:br/>
      </w:r>
      <w:r>
        <w:rPr>
          <w:rFonts w:ascii="Arial" w:hAnsi="Arial" w:cs="Arial"/>
          <w:sz w:val="20"/>
          <w:szCs w:val="20"/>
        </w:rPr>
        <w:br/>
        <w:t xml:space="preserve">Более подробную информацию Вы можете найти на странице </w:t>
      </w:r>
      <w:hyperlink r:id="rId108" w:history="1">
        <w:r>
          <w:rPr>
            <w:rStyle w:val="a3"/>
            <w:rFonts w:ascii="Arial" w:hAnsi="Arial" w:cs="Arial"/>
            <w:sz w:val="20"/>
            <w:szCs w:val="20"/>
          </w:rPr>
          <w:t>ГИА-9</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15.02.2016г.</w:t>
      </w:r>
      <w:r>
        <w:rPr>
          <w:rFonts w:ascii="Arial" w:hAnsi="Arial" w:cs="Arial"/>
          <w:b/>
          <w:bCs/>
          <w:sz w:val="20"/>
          <w:szCs w:val="20"/>
        </w:rPr>
        <w:br/>
      </w:r>
      <w:r>
        <w:rPr>
          <w:rFonts w:ascii="Arial" w:hAnsi="Arial" w:cs="Arial"/>
          <w:sz w:val="20"/>
          <w:szCs w:val="20"/>
        </w:rPr>
        <w:t xml:space="preserve">Уважаемые коллеги! </w:t>
      </w:r>
      <w:proofErr w:type="gramStart"/>
      <w:r>
        <w:rPr>
          <w:rFonts w:ascii="Arial" w:hAnsi="Arial" w:cs="Arial"/>
          <w:sz w:val="20"/>
          <w:szCs w:val="20"/>
        </w:rPr>
        <w:t>На "Официальном интернет-портале правовой информации" Вы сможете найти федеральные конституционные законы, федеральные законы, акты палат Федерального Собрания, принятые по вопросам, отнесенным к ведению палат частью 1 статьи 102 и частью 1 статьи 103 Конституции Российской Федерации, указы и распоряжения Президента Российской Федерации, международные договоры, вступившие в силу для Российской Федерации, и международные договоры, которые временно применяются Российской Федерацией (за исключением</w:t>
      </w:r>
      <w:proofErr w:type="gramEnd"/>
      <w:r>
        <w:rPr>
          <w:rFonts w:ascii="Arial" w:hAnsi="Arial" w:cs="Arial"/>
          <w:sz w:val="20"/>
          <w:szCs w:val="20"/>
        </w:rPr>
        <w:t xml:space="preserve"> </w:t>
      </w:r>
      <w:proofErr w:type="gramStart"/>
      <w:r>
        <w:rPr>
          <w:rFonts w:ascii="Arial" w:hAnsi="Arial" w:cs="Arial"/>
          <w:sz w:val="20"/>
          <w:szCs w:val="20"/>
        </w:rPr>
        <w:t xml:space="preserve">договоров межведомственного характера), постановления Конституционного Суда Российской Федерации, определения Конституционного Суда Российской Федерации о разъяснении постановлений Конституционного Суда Российской Федерации, а также иные решения Конституционного Суда Российской Федерации, которыми предусмотрен такой порядок размещения (опубликования), постановления и распоряжения Правительства Российской Федерации, нормативные правовые акты федеральных органов исполнительной власти, зарегистрированные Министерством юстиции Российской Федерации, законы и иные правовые акты субъектов Российской Федерации. </w:t>
      </w:r>
      <w:r>
        <w:rPr>
          <w:rFonts w:ascii="Arial" w:hAnsi="Arial" w:cs="Arial"/>
          <w:b/>
          <w:bCs/>
          <w:sz w:val="20"/>
          <w:szCs w:val="20"/>
        </w:rPr>
        <w:br/>
      </w:r>
      <w:r>
        <w:rPr>
          <w:rFonts w:ascii="Arial" w:hAnsi="Arial" w:cs="Arial"/>
          <w:b/>
          <w:bCs/>
          <w:noProof/>
          <w:color w:val="003300"/>
          <w:sz w:val="20"/>
          <w:szCs w:val="20"/>
        </w:rPr>
        <w:drawing>
          <wp:inline distT="0" distB="0" distL="0" distR="0">
            <wp:extent cx="1238250" cy="561975"/>
            <wp:effectExtent l="0" t="0" r="0" b="9525"/>
            <wp:docPr id="45" name="Рисунок 45" descr="\\SERVER-YO\www.yaruga-yo.belnet.ru\SCOOLS\YO\index\1.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ERVER-YO\www.yaruga-yo.belnet.ru\SCOOLS\YO\index\1.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38250" cy="561975"/>
                    </a:xfrm>
                    <a:prstGeom prst="rect">
                      <a:avLst/>
                    </a:prstGeom>
                    <a:noFill/>
                    <a:ln>
                      <a:noFill/>
                    </a:ln>
                  </pic:spPr>
                </pic:pic>
              </a:graphicData>
            </a:graphic>
          </wp:inline>
        </w:drawing>
      </w:r>
      <w:proofErr w:type="gramEnd"/>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13 февраля 2016 года </w:t>
      </w:r>
      <w:r>
        <w:rPr>
          <w:rFonts w:ascii="Arial" w:hAnsi="Arial" w:cs="Arial"/>
          <w:sz w:val="20"/>
          <w:szCs w:val="20"/>
        </w:rPr>
        <w:t>состоялось муниципальное родительское собрание для родителей выпускников 9-х классов (</w:t>
      </w:r>
      <w:hyperlink r:id="rId111" w:history="1">
        <w:r>
          <w:rPr>
            <w:rStyle w:val="a3"/>
            <w:rFonts w:ascii="Arial" w:hAnsi="Arial" w:cs="Arial"/>
            <w:sz w:val="20"/>
            <w:szCs w:val="20"/>
          </w:rPr>
          <w:t>регламент проведения</w:t>
        </w:r>
      </w:hyperlink>
      <w:r>
        <w:rPr>
          <w:rFonts w:ascii="Arial" w:hAnsi="Arial" w:cs="Arial"/>
          <w:sz w:val="20"/>
          <w:szCs w:val="20"/>
        </w:rPr>
        <w:t xml:space="preserve">). </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05.02.2016г. </w:t>
      </w:r>
      <w:r>
        <w:rPr>
          <w:rFonts w:ascii="Arial" w:hAnsi="Arial" w:cs="Arial"/>
          <w:sz w:val="20"/>
          <w:szCs w:val="20"/>
        </w:rPr>
        <w:t xml:space="preserve">на странице </w:t>
      </w:r>
      <w:hyperlink r:id="rId112" w:history="1">
        <w:r>
          <w:rPr>
            <w:rStyle w:val="a3"/>
            <w:rFonts w:ascii="Arial" w:hAnsi="Arial" w:cs="Arial"/>
            <w:sz w:val="20"/>
            <w:szCs w:val="20"/>
          </w:rPr>
          <w:t>"Планирование и анализ работы"</w:t>
        </w:r>
      </w:hyperlink>
      <w:r>
        <w:rPr>
          <w:rFonts w:ascii="Arial" w:hAnsi="Arial" w:cs="Arial"/>
          <w:sz w:val="20"/>
          <w:szCs w:val="20"/>
        </w:rPr>
        <w:t xml:space="preserve"> размещен План работы МУ "Управление образования администрации Краснояружского района" на 2016 год</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01.02.2016г.</w:t>
      </w:r>
      <w:r>
        <w:rPr>
          <w:rFonts w:ascii="Arial" w:hAnsi="Arial" w:cs="Arial"/>
          <w:b/>
          <w:bCs/>
          <w:sz w:val="20"/>
          <w:szCs w:val="20"/>
        </w:rPr>
        <w:br/>
        <w:t>В разделе "Итоговая аттестация" (</w:t>
      </w:r>
      <w:hyperlink r:id="rId113" w:history="1">
        <w:r>
          <w:rPr>
            <w:rStyle w:val="a3"/>
            <w:rFonts w:ascii="Arial" w:hAnsi="Arial" w:cs="Arial"/>
            <w:b/>
            <w:bCs/>
            <w:sz w:val="20"/>
            <w:szCs w:val="20"/>
          </w:rPr>
          <w:t>ГИА - 9</w:t>
        </w:r>
      </w:hyperlink>
      <w:r>
        <w:rPr>
          <w:rFonts w:ascii="Arial" w:hAnsi="Arial" w:cs="Arial"/>
          <w:b/>
          <w:bCs/>
          <w:sz w:val="20"/>
          <w:szCs w:val="20"/>
        </w:rPr>
        <w:t xml:space="preserve">, </w:t>
      </w:r>
      <w:hyperlink r:id="rId114" w:history="1">
        <w:r>
          <w:rPr>
            <w:rStyle w:val="a3"/>
            <w:rFonts w:ascii="Arial" w:hAnsi="Arial" w:cs="Arial"/>
            <w:b/>
            <w:bCs/>
            <w:sz w:val="20"/>
            <w:szCs w:val="20"/>
          </w:rPr>
          <w:t>ЕГЭ</w:t>
        </w:r>
      </w:hyperlink>
      <w:r>
        <w:rPr>
          <w:rFonts w:ascii="Arial" w:hAnsi="Arial" w:cs="Arial"/>
          <w:b/>
          <w:bCs/>
          <w:sz w:val="20"/>
          <w:szCs w:val="20"/>
        </w:rPr>
        <w:t xml:space="preserve">) размещен </w:t>
      </w:r>
      <w:hyperlink r:id="rId115" w:history="1">
        <w:r>
          <w:rPr>
            <w:rStyle w:val="a3"/>
            <w:rFonts w:ascii="Arial" w:hAnsi="Arial" w:cs="Arial"/>
            <w:sz w:val="20"/>
            <w:szCs w:val="20"/>
          </w:rPr>
          <w:t>Приказ</w:t>
        </w:r>
      </w:hyperlink>
      <w:r>
        <w:rPr>
          <w:rFonts w:ascii="Arial" w:hAnsi="Arial" w:cs="Arial"/>
          <w:sz w:val="20"/>
          <w:szCs w:val="20"/>
        </w:rPr>
        <w:t xml:space="preserve"> Департамента образования Белгородской области от 26 января 2016 года №177 "Об организации работы по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w:t>
      </w:r>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25.01.2016г.</w:t>
      </w:r>
      <w:r>
        <w:rPr>
          <w:rFonts w:ascii="Arial" w:hAnsi="Arial" w:cs="Arial"/>
          <w:b/>
          <w:bCs/>
          <w:sz w:val="20"/>
          <w:szCs w:val="20"/>
        </w:rPr>
        <w:br/>
        <w:t xml:space="preserve">Уважаемые выпускники! Напоминаем Вам, что заявление на сдачу ЕГЭ Вы можете </w:t>
      </w:r>
      <w:r>
        <w:rPr>
          <w:rFonts w:ascii="Arial" w:hAnsi="Arial" w:cs="Arial"/>
          <w:b/>
          <w:bCs/>
          <w:sz w:val="20"/>
          <w:szCs w:val="20"/>
        </w:rPr>
        <w:lastRenderedPageBreak/>
        <w:t xml:space="preserve">подать до </w:t>
      </w:r>
      <w:r>
        <w:rPr>
          <w:rFonts w:ascii="Arial" w:hAnsi="Arial" w:cs="Arial"/>
          <w:b/>
          <w:bCs/>
          <w:color w:val="FF0000"/>
          <w:sz w:val="20"/>
          <w:szCs w:val="20"/>
        </w:rPr>
        <w:t>1 февраля 2016г.</w:t>
      </w:r>
      <w:r>
        <w:rPr>
          <w:rFonts w:ascii="Arial" w:hAnsi="Arial" w:cs="Arial"/>
          <w:b/>
          <w:bCs/>
          <w:color w:val="FF0000"/>
          <w:sz w:val="20"/>
          <w:szCs w:val="20"/>
        </w:rPr>
        <w:br/>
      </w:r>
      <w:r>
        <w:rPr>
          <w:rFonts w:ascii="Arial" w:hAnsi="Arial" w:cs="Arial"/>
          <w:b/>
          <w:bCs/>
          <w:sz w:val="20"/>
          <w:szCs w:val="20"/>
        </w:rPr>
        <w:t xml:space="preserve">Более подробную информацию вы можете найти на странице </w:t>
      </w:r>
      <w:hyperlink r:id="rId116" w:history="1">
        <w:r>
          <w:rPr>
            <w:rStyle w:val="a3"/>
            <w:rFonts w:ascii="Arial" w:hAnsi="Arial" w:cs="Arial"/>
            <w:b/>
            <w:bCs/>
            <w:sz w:val="20"/>
            <w:szCs w:val="20"/>
          </w:rPr>
          <w:t>ЕГЭ</w:t>
        </w:r>
      </w:hyperlink>
    </w:p>
    <w:p w:rsidR="008D44D4" w:rsidRDefault="008D44D4" w:rsidP="008D44D4">
      <w:pPr>
        <w:pStyle w:val="a4"/>
        <w:spacing w:before="450" w:beforeAutospacing="0" w:after="450" w:afterAutospacing="0"/>
        <w:ind w:left="150" w:right="150"/>
        <w:rPr>
          <w:rFonts w:ascii="Arial" w:hAnsi="Arial" w:cs="Arial"/>
          <w:sz w:val="20"/>
          <w:szCs w:val="20"/>
        </w:rPr>
      </w:pPr>
      <w:r>
        <w:rPr>
          <w:rFonts w:ascii="Arial" w:hAnsi="Arial" w:cs="Arial"/>
          <w:b/>
          <w:bCs/>
          <w:sz w:val="20"/>
          <w:szCs w:val="20"/>
        </w:rPr>
        <w:t xml:space="preserve">21 января 2016г. </w:t>
      </w:r>
      <w:r>
        <w:rPr>
          <w:rFonts w:ascii="Arial" w:hAnsi="Arial" w:cs="Arial"/>
          <w:sz w:val="20"/>
          <w:szCs w:val="20"/>
        </w:rPr>
        <w:t>пройдет муниципальный этап Российского конкурса исследовательских работ и творческих проектов дошкольников и младших школьников «Я – исследователь» (</w:t>
      </w:r>
      <w:hyperlink r:id="rId117" w:history="1">
        <w:r>
          <w:rPr>
            <w:rStyle w:val="a3"/>
            <w:rFonts w:ascii="Arial" w:hAnsi="Arial" w:cs="Arial"/>
            <w:sz w:val="20"/>
            <w:szCs w:val="20"/>
          </w:rPr>
          <w:t>приказ</w:t>
        </w:r>
      </w:hyperlink>
      <w:r>
        <w:rPr>
          <w:rFonts w:ascii="Arial" w:hAnsi="Arial" w:cs="Arial"/>
          <w:sz w:val="20"/>
          <w:szCs w:val="20"/>
        </w:rPr>
        <w:t>)</w:t>
      </w:r>
    </w:p>
    <w:p w:rsidR="00EE2782" w:rsidRDefault="00EE2782" w:rsidP="008D44D4">
      <w:pPr>
        <w:pStyle w:val="a4"/>
        <w:spacing w:before="450" w:beforeAutospacing="0" w:after="450" w:afterAutospacing="0"/>
        <w:ind w:left="150" w:right="150"/>
        <w:rPr>
          <w:rFonts w:ascii="Arial" w:hAnsi="Arial" w:cs="Arial"/>
          <w:sz w:val="20"/>
          <w:szCs w:val="20"/>
        </w:rPr>
      </w:pPr>
    </w:p>
    <w:sectPr w:rsidR="00EE27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7E"/>
    <w:rsid w:val="007A7B7E"/>
    <w:rsid w:val="008D44D4"/>
    <w:rsid w:val="00943ADB"/>
    <w:rsid w:val="00EE2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A7B7E"/>
    <w:rPr>
      <w:color w:val="003300"/>
      <w:u w:val="single"/>
    </w:rPr>
  </w:style>
  <w:style w:type="paragraph" w:styleId="a4">
    <w:name w:val="Normal (Web)"/>
    <w:basedOn w:val="a"/>
    <w:uiPriority w:val="99"/>
    <w:unhideWhenUsed/>
    <w:rsid w:val="007A7B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A7B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7B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A7B7E"/>
    <w:rPr>
      <w:color w:val="003300"/>
      <w:u w:val="single"/>
    </w:rPr>
  </w:style>
  <w:style w:type="paragraph" w:styleId="a4">
    <w:name w:val="Normal (Web)"/>
    <w:basedOn w:val="a"/>
    <w:uiPriority w:val="99"/>
    <w:unhideWhenUsed/>
    <w:rsid w:val="007A7B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A7B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7B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36089">
      <w:bodyDiv w:val="1"/>
      <w:marLeft w:val="0"/>
      <w:marRight w:val="0"/>
      <w:marTop w:val="0"/>
      <w:marBottom w:val="0"/>
      <w:divBdr>
        <w:top w:val="none" w:sz="0" w:space="0" w:color="auto"/>
        <w:left w:val="none" w:sz="0" w:space="0" w:color="auto"/>
        <w:bottom w:val="none" w:sz="0" w:space="0" w:color="auto"/>
        <w:right w:val="none" w:sz="0" w:space="0" w:color="auto"/>
      </w:divBdr>
    </w:div>
    <w:div w:id="990906446">
      <w:bodyDiv w:val="1"/>
      <w:marLeft w:val="0"/>
      <w:marRight w:val="0"/>
      <w:marTop w:val="0"/>
      <w:marBottom w:val="0"/>
      <w:divBdr>
        <w:top w:val="none" w:sz="0" w:space="0" w:color="auto"/>
        <w:left w:val="none" w:sz="0" w:space="0" w:color="auto"/>
        <w:bottom w:val="none" w:sz="0" w:space="0" w:color="auto"/>
        <w:right w:val="none" w:sz="0" w:space="0" w:color="auto"/>
      </w:divBdr>
    </w:div>
    <w:div w:id="10674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SERVER-YO\www.yaruga-yo.belnet.ru\SCOOLS\YO\new\olimp\protokol_ob_znanie.xlsx" TargetMode="External"/><Relationship Id="rId117" Type="http://schemas.openxmlformats.org/officeDocument/2006/relationships/hyperlink" Target="file:///\\SERVER-YO\www.yaruga-yo.belnet.ru\SCOOLS\metodist\rmo\nach_klass\2015-2016\issl_2016.docx" TargetMode="External"/><Relationship Id="rId21" Type="http://schemas.openxmlformats.org/officeDocument/2006/relationships/image" Target="media/image5.jpeg"/><Relationship Id="rId42" Type="http://schemas.openxmlformats.org/officeDocument/2006/relationships/hyperlink" Target="file:///\\SERVER-YO\www.yaruga-yo.belnet.ru\SCOOLS\YO\konkurs\muzei%20i%20deti_2016%20.docx" TargetMode="External"/><Relationship Id="rId47" Type="http://schemas.openxmlformats.org/officeDocument/2006/relationships/image" Target="media/image17.jpeg"/><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image" Target="media/image48.jpeg"/><Relationship Id="rId89" Type="http://schemas.openxmlformats.org/officeDocument/2006/relationships/hyperlink" Target="file:///\\SERVER-YO\www.yaruga-yo.belnet.ru\SCOOLS\YO\ege.htm" TargetMode="External"/><Relationship Id="rId112" Type="http://schemas.openxmlformats.org/officeDocument/2006/relationships/hyperlink" Target="file:///\\SERVER-YO\www.yaruga-yo.belnet.ru\SCOOLS\YO\plan.htm" TargetMode="External"/><Relationship Id="rId16" Type="http://schemas.openxmlformats.org/officeDocument/2006/relationships/image" Target="media/image3.jpeg"/><Relationship Id="rId107" Type="http://schemas.openxmlformats.org/officeDocument/2006/relationships/hyperlink" Target="file:///\\SERVER-YO\www.yaruga-yo.belnet.ru\SCOOLS\YO\ege.htm" TargetMode="External"/><Relationship Id="rId11" Type="http://schemas.openxmlformats.org/officeDocument/2006/relationships/hyperlink" Target="file:///\\SERVER-YO\www.yaruga-yo.belnet.ru\SCOOLS\YO\new\olimp\protokol_tehnologiya_obsl16.xlsx" TargetMode="External"/><Relationship Id="rId24" Type="http://schemas.openxmlformats.org/officeDocument/2006/relationships/hyperlink" Target="file:///\\SERVER-YO\www.yaruga-yo.belnet.ru\SCOOLS\YO\new\olimp\protokol_astronomiya2016.xlsx" TargetMode="Externa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file:///\\SERVER-YO\www.yaruga-yo.belnet.ru\SCOOLS\YO\new\olimp\protokol_liter2016.xlsx" TargetMode="External"/><Relationship Id="rId53" Type="http://schemas.openxmlformats.org/officeDocument/2006/relationships/hyperlink" Target="file:///\\SERVER-YO\www.yaruga-yo.belnet.ru\SCOOLS\YO\new\osen_kanik16" TargetMode="External"/><Relationship Id="rId58" Type="http://schemas.openxmlformats.org/officeDocument/2006/relationships/image" Target="media/image23.jpeg"/><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image" Target="media/image50.jpeg"/><Relationship Id="rId102" Type="http://schemas.openxmlformats.org/officeDocument/2006/relationships/hyperlink" Target="file:///\\SERVER-YO\www.yaruga-yo.belnet.ru\SCOOLS\YO\ege.htm" TargetMode="External"/><Relationship Id="rId110" Type="http://schemas.openxmlformats.org/officeDocument/2006/relationships/image" Target="media/image53.png"/><Relationship Id="rId115" Type="http://schemas.openxmlformats.org/officeDocument/2006/relationships/hyperlink" Target="file:///\\SERVER-YO\www.yaruga-yo.belnet.ru\SCOOLS\YO\gia\2016\177.doc" TargetMode="External"/><Relationship Id="rId5" Type="http://schemas.openxmlformats.org/officeDocument/2006/relationships/hyperlink" Target="https://vk.com/album-111120582_239430784" TargetMode="External"/><Relationship Id="rId61" Type="http://schemas.openxmlformats.org/officeDocument/2006/relationships/image" Target="media/image25.jpeg"/><Relationship Id="rId82" Type="http://schemas.openxmlformats.org/officeDocument/2006/relationships/image" Target="media/image46.jpeg"/><Relationship Id="rId90" Type="http://schemas.openxmlformats.org/officeDocument/2006/relationships/hyperlink" Target="file:///\\SERVER-YO\www.yaruga-yo.belnet.ru\SCOOLS\YO\ege.htm" TargetMode="External"/><Relationship Id="rId95" Type="http://schemas.openxmlformats.org/officeDocument/2006/relationships/hyperlink" Target="file:///\\SERVER-YO\www.yaruga-yo.belnet.ru\SCOOLS\YO\ege.htm" TargetMode="External"/><Relationship Id="rId19" Type="http://schemas.openxmlformats.org/officeDocument/2006/relationships/hyperlink" Target="file:///\\SERVER-YO\www.yaruga-yo.belnet.ru\SCOOLS\YO\new\olimp\protokol_iskustvo2016.xlsx" TargetMode="Externa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hyperlink" Target="file:///\\SERVER-YO\www.yaruga-yo.belnet.ru\SCOOLS\YO\new\olimp\protokol_fiz_kultura.xlsx" TargetMode="External"/><Relationship Id="rId30" Type="http://schemas.openxmlformats.org/officeDocument/2006/relationships/hyperlink" Target="file:///\\SERVER-YO\www.yaruga-yo.belnet.ru\SCOOLS\YO\new\olimp\protokol_OBZH.xls" TargetMode="External"/><Relationship Id="rId35" Type="http://schemas.openxmlformats.org/officeDocument/2006/relationships/hyperlink" Target="file:///\\SERVER-YO\www.yaruga-yo.belnet.ru\SCOOLS\YO\new\olimp\protokol_ikologiya.xlsx" TargetMode="External"/><Relationship Id="rId43" Type="http://schemas.openxmlformats.org/officeDocument/2006/relationships/hyperlink" Target="http://belg.gks.ru/wps/wcm/connect/rosstat_ts/belg/ru/news/photo/" TargetMode="External"/><Relationship Id="rId48" Type="http://schemas.openxmlformats.org/officeDocument/2006/relationships/image" Target="media/image18.jpeg"/><Relationship Id="rId56" Type="http://schemas.openxmlformats.org/officeDocument/2006/relationships/image" Target="media/image21.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jpeg"/><Relationship Id="rId100" Type="http://schemas.openxmlformats.org/officeDocument/2006/relationships/hyperlink" Target="file:///\\SERVER-YO\www.yaruga-yo.belnet.ru\SCOOLS\metodist\olimp\15-16\protokol\sh.xls" TargetMode="External"/><Relationship Id="rId105" Type="http://schemas.openxmlformats.org/officeDocument/2006/relationships/hyperlink" Target="file:///\\SERVER-YO\www.yaruga-yo.belnet.ru\SCOOLS\YO\ege.htm" TargetMode="External"/><Relationship Id="rId113" Type="http://schemas.openxmlformats.org/officeDocument/2006/relationships/hyperlink" Target="file:///\\SERVER-YO\www.yaruga-yo.belnet.ru\SCOOLS\YO\gia.htm" TargetMode="External"/><Relationship Id="rId118" Type="http://schemas.openxmlformats.org/officeDocument/2006/relationships/fontTable" Target="fontTable.xml"/><Relationship Id="rId8" Type="http://schemas.openxmlformats.org/officeDocument/2006/relationships/hyperlink" Target="file:///\\SERVER-YO\www.yaruga-yo.belnet.ru\SCOOLS\YO\new\olimp\protokol_biologiya16.xlsx" TargetMode="External"/><Relationship Id="rId51" Type="http://schemas.openxmlformats.org/officeDocument/2006/relationships/hyperlink" Target="file:///\\SERVER-YO\www.yaruga-yo.belnet.ru\SCOOLS\YO\new\olimp\prot_istoriya2016.xlsx" TargetMode="External"/><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hyperlink" Target="file:///\\SERVER-YO\www.yaruga-yo.belnet.ru\SCOOLS\YO\ege.htm" TargetMode="External"/><Relationship Id="rId98" Type="http://schemas.openxmlformats.org/officeDocument/2006/relationships/hyperlink" Target="file:///\\SERVER-YO\www.yaruga-yo.belnet.ru\SCOOLS\YO\gia\2016\1114.doc" TargetMode="External"/><Relationship Id="rId3" Type="http://schemas.openxmlformats.org/officeDocument/2006/relationships/settings" Target="settings.xml"/><Relationship Id="rId12" Type="http://schemas.openxmlformats.org/officeDocument/2006/relationships/hyperlink" Target="file:///\\SERVER-YO\www.yaruga-yo.belnet.ru\SCOOLS\YO\new\olimp\protokol_tehnologiya_tehn16.xlsx" TargetMode="External"/><Relationship Id="rId17" Type="http://schemas.openxmlformats.org/officeDocument/2006/relationships/image" Target="media/image4.jpeg"/><Relationship Id="rId25" Type="http://schemas.openxmlformats.org/officeDocument/2006/relationships/hyperlink" Target="file:///\\SERVER-YO\www.yaruga-yo.belnet.ru\SCOOLS\YO\new\olimp\protokol_geografiya2016.xlsx"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hyperlink" Target="file:///\\SERVER-YO\www.yaruga-yo.belnet.ru\SCOOLS\YO\new\olimp\protokol_himiya2016.xlsx" TargetMode="External"/><Relationship Id="rId59" Type="http://schemas.openxmlformats.org/officeDocument/2006/relationships/image" Target="media/image24.jpeg"/><Relationship Id="rId67" Type="http://schemas.openxmlformats.org/officeDocument/2006/relationships/image" Target="media/image31.jpeg"/><Relationship Id="rId103" Type="http://schemas.openxmlformats.org/officeDocument/2006/relationships/hyperlink" Target="file:///\\SERVER-YO\www.yaruga-yo.belnet.ru\SCOOLS\YO\new\itogi_gk.docx" TargetMode="External"/><Relationship Id="rId108" Type="http://schemas.openxmlformats.org/officeDocument/2006/relationships/hyperlink" Target="file:///\\SERVER-YO\www.yaruga-yo.belnet.ru\SCOOLS\YO\gia.htm" TargetMode="External"/><Relationship Id="rId116" Type="http://schemas.openxmlformats.org/officeDocument/2006/relationships/hyperlink" Target="file:///\\SERVER-YO\www.yaruga-yo.belnet.ru\SCOOLS\YO\ege.htm" TargetMode="External"/><Relationship Id="rId20" Type="http://schemas.openxmlformats.org/officeDocument/2006/relationships/hyperlink" Target="file:///\\SERVER-YO\www.yaruga-yo.belnet.ru\SCOOLS\YO\new\olimp\protokol_ikonomika2016.xlsx" TargetMode="External"/><Relationship Id="rId41" Type="http://schemas.openxmlformats.org/officeDocument/2006/relationships/image" Target="media/image16.jpeg"/><Relationship Id="rId54" Type="http://schemas.openxmlformats.org/officeDocument/2006/relationships/image" Target="media/image19.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image" Target="media/image51.jpeg"/><Relationship Id="rId91" Type="http://schemas.openxmlformats.org/officeDocument/2006/relationships/hyperlink" Target="file:///\\SERVER-YO\www.yaruga-yo.belnet.ru\SCOOLS\YO\ege\15-16\02-274.pdf" TargetMode="External"/><Relationship Id="rId96" Type="http://schemas.openxmlformats.org/officeDocument/2006/relationships/hyperlink" Target="file:///\\SERVER-YO\www.yaruga-yo.belnet.ru\SCOOLS\YO\index\profportal.pdf" TargetMode="External"/><Relationship Id="rId111" Type="http://schemas.openxmlformats.org/officeDocument/2006/relationships/hyperlink" Target="file:///\\SERVER-YO\www.yaruga-yo.belnet.ru\SCOOLS\YO\new\reglament_2016.doc" TargetMode="External"/><Relationship Id="rId1" Type="http://schemas.openxmlformats.org/officeDocument/2006/relationships/styles" Target="styles.xml"/><Relationship Id="rId6" Type="http://schemas.openxmlformats.org/officeDocument/2006/relationships/hyperlink" Target="file:///\\SERVER-YO\www.yaruga-yo.belnet.ru\SCOOLS\YO\plan\poryadok_prov5_16.docx" TargetMode="Externa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file:///\\SERVER-YO\www.yaruga-yo.belnet.ru\SCOOLS\YO\new\olimp\protokol_matematika2016.xlsx" TargetMode="External"/><Relationship Id="rId36" Type="http://schemas.openxmlformats.org/officeDocument/2006/relationships/image" Target="media/image11.jpeg"/><Relationship Id="rId49" Type="http://schemas.openxmlformats.org/officeDocument/2006/relationships/hyperlink" Target="file:///\\SERVER-YO\www.yaruga-yo.belnet.ru\SCOOLS\YO\konkurs\konkurs_otezhestvo%202016.doc" TargetMode="External"/><Relationship Id="rId57" Type="http://schemas.openxmlformats.org/officeDocument/2006/relationships/image" Target="media/image22.jpeg"/><Relationship Id="rId106" Type="http://schemas.openxmlformats.org/officeDocument/2006/relationships/hyperlink" Target="file:///\\SERVER-YO\www.yaruga-yo.belnet.ru\SCOOLS\YO\ege.htm" TargetMode="External"/><Relationship Id="rId114" Type="http://schemas.openxmlformats.org/officeDocument/2006/relationships/hyperlink" Target="file:///\\SERVER-YO\www.yaruga-yo.belnet.ru\SCOOLS\YO\ege.htm" TargetMode="External"/><Relationship Id="rId119" Type="http://schemas.openxmlformats.org/officeDocument/2006/relationships/theme" Target="theme/theme1.xml"/><Relationship Id="rId10" Type="http://schemas.openxmlformats.org/officeDocument/2006/relationships/hyperlink" Target="file:///\\SERVER-YO\www.yaruga-yo.belnet.ru\SCOOLS\YO\new\olimp\protokol_pravo16.xlsx" TargetMode="External"/><Relationship Id="rId31" Type="http://schemas.openxmlformats.org/officeDocument/2006/relationships/image" Target="media/image8.jpeg"/><Relationship Id="rId44" Type="http://schemas.openxmlformats.org/officeDocument/2006/relationships/hyperlink" Target="file:///\\SERVER-YO\www.yaruga-yo.belnet.ru\SCOOLS\YO\new\konkurs%20posterov.zip" TargetMode="External"/><Relationship Id="rId52" Type="http://schemas.openxmlformats.org/officeDocument/2006/relationships/hyperlink" Target="file:///\\SERVER-YO\www.yaruga-yo.belnet.ru\SCOOLS\YO\new\olimp\protokol%20fizika2016.xlsx" TargetMode="External"/><Relationship Id="rId60" Type="http://schemas.openxmlformats.org/officeDocument/2006/relationships/hyperlink" Target="file:///\\SERVER-YO\www.yaruga-yo.belnet.ru\SCOOLS\YO\new\raspor_709-r.pdf" TargetMode="External"/><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hyperlink" Target="file:///\\SERVER-YO\www.yaruga-yo.belnet.ru\SCOOLS\YO\new\igra_erudit.docx" TargetMode="External"/><Relationship Id="rId94" Type="http://schemas.openxmlformats.org/officeDocument/2006/relationships/hyperlink" Target="file:///\\SERVER-YO\www.yaruga-yo.belnet.ru\SCOOLS\YO\ege\15-16\306.pdf" TargetMode="External"/><Relationship Id="rId99" Type="http://schemas.openxmlformats.org/officeDocument/2006/relationships/hyperlink" Target="file:///\\SERVER-YO\www.yaruga-yo.belnet.ru\SCOOLS\YO\gia\2016\1113.doc" TargetMode="External"/><Relationship Id="rId101" Type="http://schemas.openxmlformats.org/officeDocument/2006/relationships/hyperlink" Target="file:///\\SERVER-YO\www.yaruga-yo.belnet.ru\SCOOLS\metodist\olimp.htm" TargetMode="External"/><Relationship Id="rId4" Type="http://schemas.openxmlformats.org/officeDocument/2006/relationships/webSettings" Target="webSettings.xml"/><Relationship Id="rId9" Type="http://schemas.openxmlformats.org/officeDocument/2006/relationships/hyperlink" Target="file:///\\SERVER-YO\www.yaruga-yo.belnet.ru\SCOOLS\YO\new\olimp\protokol_informatika16.xlsx" TargetMode="External"/><Relationship Id="rId13" Type="http://schemas.openxmlformats.org/officeDocument/2006/relationships/hyperlink" Target="file:///\\SERVER-YO\www.yaruga-yo.belnet.ru\SCOOLS\YO\new\olimp\protokol_pr_kultura16.xlsx" TargetMode="External"/><Relationship Id="rId18" Type="http://schemas.openxmlformats.org/officeDocument/2006/relationships/hyperlink" Target="file:///\\SERVER-YO\www.yaruga-yo.belnet.ru\SCOOLS\YO\new\noyabr\itogi%20konkursa_foto.pdf" TargetMode="External"/><Relationship Id="rId39" Type="http://schemas.openxmlformats.org/officeDocument/2006/relationships/image" Target="media/image14.jpeg"/><Relationship Id="rId109" Type="http://schemas.openxmlformats.org/officeDocument/2006/relationships/hyperlink" Target="http://pravo.gov.ru/index.html" TargetMode="External"/><Relationship Id="rId34" Type="http://schemas.openxmlformats.org/officeDocument/2006/relationships/hyperlink" Target="file:///\\SERVER-YO\www.yaruga-yo.belnet.ru\SCOOLS\YO\new\olimp\protokol_russkii.xlsx" TargetMode="External"/><Relationship Id="rId50" Type="http://schemas.openxmlformats.org/officeDocument/2006/relationships/hyperlink" Target="file:///\\SERVER-YO\www.yaruga-yo.belnet.ru\SCOOLS\YO\new\olimp\prot_nemez2016.xlsx" TargetMode="External"/><Relationship Id="rId55" Type="http://schemas.openxmlformats.org/officeDocument/2006/relationships/image" Target="media/image20.jpeg"/><Relationship Id="rId76" Type="http://schemas.openxmlformats.org/officeDocument/2006/relationships/image" Target="media/image40.jpeg"/><Relationship Id="rId97" Type="http://schemas.openxmlformats.org/officeDocument/2006/relationships/hyperlink" Target="file:///\\SERVER-YO\www.yaruga-yo.belnet.ru\SCOOLS\YO\gia.htm" TargetMode="External"/><Relationship Id="rId104" Type="http://schemas.openxmlformats.org/officeDocument/2006/relationships/image" Target="media/image52.jpeg"/><Relationship Id="rId7" Type="http://schemas.openxmlformats.org/officeDocument/2006/relationships/hyperlink" Target="file:///\\SERVER-YO\www.yaruga-yo.belnet.ru\SCOOLS\YO\new\olimp\prot_izb_zakonodatelstvo.docx" TargetMode="External"/><Relationship Id="rId71" Type="http://schemas.openxmlformats.org/officeDocument/2006/relationships/image" Target="media/image35.jpeg"/><Relationship Id="rId92" Type="http://schemas.openxmlformats.org/officeDocument/2006/relationships/hyperlink" Target="http://www.fipi.ru/sborniki-OVZ" TargetMode="External"/><Relationship Id="rId2" Type="http://schemas.microsoft.com/office/2007/relationships/stylesWithEffects" Target="stylesWithEffects.xml"/><Relationship Id="rId29" Type="http://schemas.openxmlformats.org/officeDocument/2006/relationships/hyperlink" Target="file:///\\SERVER-YO\www.yaruga-yo.belnet.ru\SCOOLS\YO\new\olimp\protokol_anglish.xls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5482</Words>
  <Characters>31254</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ИТО</dc:creator>
  <cp:lastModifiedBy>ИТО</cp:lastModifiedBy>
  <cp:revision>2</cp:revision>
  <dcterms:created xsi:type="dcterms:W3CDTF">2019-03-31T07:12:00Z</dcterms:created>
  <dcterms:modified xsi:type="dcterms:W3CDTF">2019-03-31T07:12:00Z</dcterms:modified>
</cp:coreProperties>
</file>