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36" w:rsidRDefault="00CC2436" w:rsidP="0022286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МУ «УПРАВЛЕНИЕ ОБРАЗОВАНИЯ</w:t>
      </w:r>
    </w:p>
    <w:p w:rsidR="00CC2436" w:rsidRDefault="00CC2436" w:rsidP="0022286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КРАСНОЯРУЖСКОГО РАЙОНА»</w:t>
      </w:r>
    </w:p>
    <w:p w:rsidR="00CC2436" w:rsidRDefault="00CC2436" w:rsidP="00166507">
      <w:pPr>
        <w:rPr>
          <w:b/>
          <w:sz w:val="28"/>
          <w:szCs w:val="28"/>
        </w:rPr>
      </w:pPr>
    </w:p>
    <w:p w:rsidR="00CC2436" w:rsidRDefault="00CC2436" w:rsidP="00222862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C2436" w:rsidRDefault="00CC2436" w:rsidP="00222862">
      <w:pPr>
        <w:ind w:left="720"/>
        <w:jc w:val="center"/>
        <w:rPr>
          <w:b/>
          <w:sz w:val="28"/>
          <w:szCs w:val="28"/>
        </w:rPr>
      </w:pPr>
    </w:p>
    <w:p w:rsidR="00CC2436" w:rsidRDefault="00016CB1" w:rsidP="00222862">
      <w:pPr>
        <w:tabs>
          <w:tab w:val="righ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234B">
        <w:rPr>
          <w:sz w:val="28"/>
          <w:szCs w:val="28"/>
        </w:rPr>
        <w:t xml:space="preserve">20 </w:t>
      </w:r>
      <w:r w:rsidR="00491E31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2020</w:t>
      </w:r>
      <w:r w:rsidR="00CC2436">
        <w:rPr>
          <w:sz w:val="28"/>
          <w:szCs w:val="28"/>
        </w:rPr>
        <w:t xml:space="preserve"> года                              </w:t>
      </w:r>
      <w:r w:rsidR="00491E31">
        <w:rPr>
          <w:sz w:val="28"/>
          <w:szCs w:val="28"/>
        </w:rPr>
        <w:t xml:space="preserve">                        </w:t>
      </w:r>
      <w:r w:rsidR="002A234B">
        <w:rPr>
          <w:sz w:val="28"/>
          <w:szCs w:val="28"/>
        </w:rPr>
        <w:t xml:space="preserve">                      </w:t>
      </w:r>
      <w:bookmarkStart w:id="0" w:name="_GoBack"/>
      <w:bookmarkEnd w:id="0"/>
      <w:r w:rsidR="00491E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</w:t>
      </w:r>
      <w:r w:rsidR="002A234B">
        <w:rPr>
          <w:sz w:val="28"/>
          <w:szCs w:val="28"/>
        </w:rPr>
        <w:t>78</w:t>
      </w:r>
    </w:p>
    <w:p w:rsidR="00CC2436" w:rsidRDefault="00CC2436" w:rsidP="00222862">
      <w:pPr>
        <w:tabs>
          <w:tab w:val="right" w:pos="9354"/>
        </w:tabs>
        <w:jc w:val="both"/>
        <w:rPr>
          <w:sz w:val="28"/>
          <w:szCs w:val="28"/>
        </w:rPr>
      </w:pPr>
    </w:p>
    <w:p w:rsidR="003F4E8E" w:rsidRDefault="00CC2436" w:rsidP="00957283">
      <w:pPr>
        <w:shd w:val="clear" w:color="auto" w:fill="FFFFFF"/>
        <w:jc w:val="both"/>
        <w:rPr>
          <w:b/>
          <w:sz w:val="28"/>
          <w:szCs w:val="28"/>
        </w:rPr>
      </w:pPr>
      <w:r w:rsidRPr="002A0604">
        <w:rPr>
          <w:b/>
          <w:sz w:val="28"/>
          <w:szCs w:val="28"/>
        </w:rPr>
        <w:t xml:space="preserve">Об утверждении </w:t>
      </w:r>
      <w:proofErr w:type="gramStart"/>
      <w:r w:rsidR="00016CB1">
        <w:rPr>
          <w:b/>
          <w:sz w:val="28"/>
          <w:szCs w:val="28"/>
        </w:rPr>
        <w:t>методических</w:t>
      </w:r>
      <w:proofErr w:type="gramEnd"/>
    </w:p>
    <w:p w:rsidR="003F4E8E" w:rsidRDefault="003F4E8E" w:rsidP="00016CB1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16CB1">
        <w:rPr>
          <w:b/>
          <w:sz w:val="28"/>
          <w:szCs w:val="28"/>
        </w:rPr>
        <w:t>екомендаций</w:t>
      </w:r>
      <w:r>
        <w:rPr>
          <w:b/>
          <w:sz w:val="28"/>
          <w:szCs w:val="28"/>
        </w:rPr>
        <w:t xml:space="preserve"> </w:t>
      </w:r>
      <w:r w:rsidR="00016CB1">
        <w:rPr>
          <w:b/>
          <w:sz w:val="28"/>
          <w:szCs w:val="28"/>
        </w:rPr>
        <w:t xml:space="preserve">(единых правил) </w:t>
      </w:r>
      <w:proofErr w:type="gramStart"/>
      <w:r w:rsidR="00016CB1">
        <w:rPr>
          <w:b/>
          <w:sz w:val="28"/>
          <w:szCs w:val="28"/>
        </w:rPr>
        <w:t>по</w:t>
      </w:r>
      <w:proofErr w:type="gramEnd"/>
    </w:p>
    <w:p w:rsidR="003F4E8E" w:rsidRDefault="00CC2436" w:rsidP="00016CB1">
      <w:pPr>
        <w:shd w:val="clear" w:color="auto" w:fill="FFFFFF"/>
        <w:jc w:val="both"/>
        <w:rPr>
          <w:b/>
          <w:sz w:val="28"/>
          <w:szCs w:val="28"/>
        </w:rPr>
      </w:pPr>
      <w:r w:rsidRPr="00957283">
        <w:rPr>
          <w:b/>
          <w:sz w:val="28"/>
          <w:szCs w:val="28"/>
        </w:rPr>
        <w:t>организации рационального</w:t>
      </w:r>
      <w:r w:rsidR="003F4E8E">
        <w:rPr>
          <w:b/>
          <w:sz w:val="28"/>
          <w:szCs w:val="28"/>
        </w:rPr>
        <w:t xml:space="preserve"> </w:t>
      </w:r>
      <w:r w:rsidRPr="00957283">
        <w:rPr>
          <w:b/>
          <w:sz w:val="28"/>
          <w:szCs w:val="28"/>
        </w:rPr>
        <w:t>питания</w:t>
      </w:r>
    </w:p>
    <w:p w:rsidR="003F4E8E" w:rsidRDefault="00016CB1" w:rsidP="00016CB1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системе «шведский стол» </w:t>
      </w:r>
      <w:proofErr w:type="gramStart"/>
      <w:r w:rsidR="00CC2436" w:rsidRPr="00957283">
        <w:rPr>
          <w:b/>
          <w:sz w:val="28"/>
          <w:szCs w:val="28"/>
        </w:rPr>
        <w:t>в</w:t>
      </w:r>
      <w:proofErr w:type="gramEnd"/>
      <w:r w:rsidR="003F4E8E">
        <w:rPr>
          <w:b/>
          <w:sz w:val="28"/>
          <w:szCs w:val="28"/>
        </w:rPr>
        <w:t xml:space="preserve"> </w:t>
      </w:r>
    </w:p>
    <w:p w:rsidR="003F4E8E" w:rsidRDefault="00CC2436" w:rsidP="00016CB1">
      <w:pPr>
        <w:shd w:val="clear" w:color="auto" w:fill="FFFFFF"/>
        <w:jc w:val="both"/>
        <w:rPr>
          <w:b/>
          <w:sz w:val="28"/>
          <w:szCs w:val="28"/>
        </w:rPr>
      </w:pPr>
      <w:r w:rsidRPr="00957283">
        <w:rPr>
          <w:b/>
          <w:sz w:val="28"/>
          <w:szCs w:val="28"/>
        </w:rPr>
        <w:t>общеобразовательных</w:t>
      </w:r>
      <w:r w:rsidR="003F4E8E">
        <w:rPr>
          <w:b/>
          <w:sz w:val="28"/>
          <w:szCs w:val="28"/>
        </w:rPr>
        <w:t xml:space="preserve"> </w:t>
      </w:r>
      <w:proofErr w:type="gramStart"/>
      <w:r w:rsidR="003F4E8E">
        <w:rPr>
          <w:b/>
          <w:sz w:val="28"/>
          <w:szCs w:val="28"/>
        </w:rPr>
        <w:t>организациях</w:t>
      </w:r>
      <w:proofErr w:type="gramEnd"/>
    </w:p>
    <w:p w:rsidR="00CC2436" w:rsidRPr="00957283" w:rsidRDefault="00CC2436" w:rsidP="00016CB1">
      <w:pPr>
        <w:shd w:val="clear" w:color="auto" w:fill="FFFFFF"/>
        <w:jc w:val="both"/>
        <w:rPr>
          <w:b/>
          <w:sz w:val="28"/>
          <w:szCs w:val="28"/>
        </w:rPr>
      </w:pPr>
      <w:r w:rsidRPr="00957283">
        <w:rPr>
          <w:b/>
          <w:sz w:val="28"/>
          <w:szCs w:val="28"/>
        </w:rPr>
        <w:t xml:space="preserve">Краснояружского района </w:t>
      </w:r>
    </w:p>
    <w:p w:rsidR="00CC2436" w:rsidRDefault="00CC2436" w:rsidP="00222862"/>
    <w:p w:rsidR="007C6C51" w:rsidRPr="007C6C51" w:rsidRDefault="00CC2436" w:rsidP="007C6C51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7C6C51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016CB1" w:rsidRPr="007C6C51">
        <w:rPr>
          <w:rFonts w:ascii="Times New Roman" w:hAnsi="Times New Roman"/>
          <w:sz w:val="28"/>
          <w:szCs w:val="28"/>
        </w:rPr>
        <w:t xml:space="preserve">В соответствии </w:t>
      </w:r>
      <w:r w:rsidR="003F4E8E" w:rsidRPr="007C6C51">
        <w:rPr>
          <w:rFonts w:ascii="Times New Roman" w:hAnsi="Times New Roman"/>
          <w:sz w:val="28"/>
          <w:szCs w:val="28"/>
        </w:rPr>
        <w:t>с Положением</w:t>
      </w:r>
      <w:r w:rsidRPr="007C6C51">
        <w:rPr>
          <w:rFonts w:ascii="Times New Roman" w:hAnsi="Times New Roman"/>
          <w:sz w:val="28"/>
          <w:szCs w:val="28"/>
        </w:rPr>
        <w:t xml:space="preserve"> об организации рационального питания детей и подростков в общеобразовательных учреждениях</w:t>
      </w:r>
      <w:r w:rsidR="0075532B" w:rsidRPr="007C6C51">
        <w:rPr>
          <w:rFonts w:ascii="Times New Roman" w:hAnsi="Times New Roman"/>
          <w:sz w:val="28"/>
          <w:szCs w:val="28"/>
        </w:rPr>
        <w:t xml:space="preserve"> Краснояружского района</w:t>
      </w:r>
      <w:r w:rsidRPr="007C6C51">
        <w:rPr>
          <w:rFonts w:ascii="Times New Roman" w:hAnsi="Times New Roman"/>
          <w:sz w:val="28"/>
          <w:szCs w:val="28"/>
        </w:rPr>
        <w:t xml:space="preserve">, утвержденного приказом </w:t>
      </w:r>
      <w:r w:rsidR="0075532B" w:rsidRPr="007C6C51">
        <w:rPr>
          <w:rFonts w:ascii="Times New Roman" w:hAnsi="Times New Roman"/>
          <w:sz w:val="28"/>
          <w:szCs w:val="28"/>
        </w:rPr>
        <w:t xml:space="preserve">управления образования администрации Краснояружского района </w:t>
      </w:r>
      <w:r w:rsidRPr="007C6C51">
        <w:rPr>
          <w:rFonts w:ascii="Times New Roman" w:hAnsi="Times New Roman"/>
          <w:sz w:val="28"/>
          <w:szCs w:val="28"/>
        </w:rPr>
        <w:t>от 1</w:t>
      </w:r>
      <w:r w:rsidR="0075532B" w:rsidRPr="007C6C51">
        <w:rPr>
          <w:rFonts w:ascii="Times New Roman" w:hAnsi="Times New Roman"/>
          <w:sz w:val="28"/>
          <w:szCs w:val="28"/>
        </w:rPr>
        <w:t>1</w:t>
      </w:r>
      <w:r w:rsidRPr="007C6C51">
        <w:rPr>
          <w:rFonts w:ascii="Times New Roman" w:hAnsi="Times New Roman"/>
          <w:sz w:val="28"/>
          <w:szCs w:val="28"/>
        </w:rPr>
        <w:t xml:space="preserve"> </w:t>
      </w:r>
      <w:r w:rsidR="0075532B" w:rsidRPr="007C6C51">
        <w:rPr>
          <w:rFonts w:ascii="Times New Roman" w:hAnsi="Times New Roman"/>
          <w:sz w:val="28"/>
          <w:szCs w:val="28"/>
        </w:rPr>
        <w:t>августа 2016 года № 490 «Об утверждении П</w:t>
      </w:r>
      <w:r w:rsidRPr="007C6C51">
        <w:rPr>
          <w:rFonts w:ascii="Times New Roman" w:hAnsi="Times New Roman"/>
          <w:sz w:val="28"/>
          <w:szCs w:val="28"/>
        </w:rPr>
        <w:t>оложения</w:t>
      </w:r>
      <w:r w:rsidR="0075532B" w:rsidRPr="007C6C51">
        <w:rPr>
          <w:rFonts w:ascii="Times New Roman" w:hAnsi="Times New Roman"/>
          <w:sz w:val="28"/>
          <w:szCs w:val="28"/>
        </w:rPr>
        <w:t xml:space="preserve"> об организации рационального питания в общеобразовательных учреждениях Краснояружского района</w:t>
      </w:r>
      <w:r w:rsidRPr="007C6C51">
        <w:rPr>
          <w:rFonts w:ascii="Times New Roman" w:hAnsi="Times New Roman"/>
          <w:sz w:val="28"/>
          <w:szCs w:val="28"/>
        </w:rPr>
        <w:t>»</w:t>
      </w:r>
      <w:r w:rsidR="003F4E8E" w:rsidRPr="007C6C51">
        <w:rPr>
          <w:rFonts w:ascii="Times New Roman" w:hAnsi="Times New Roman"/>
          <w:sz w:val="28"/>
          <w:szCs w:val="28"/>
        </w:rPr>
        <w:t>, приказом</w:t>
      </w:r>
      <w:r w:rsidR="001551A4" w:rsidRPr="007C6C51">
        <w:rPr>
          <w:rFonts w:ascii="Times New Roman" w:hAnsi="Times New Roman"/>
          <w:sz w:val="28"/>
          <w:szCs w:val="28"/>
        </w:rPr>
        <w:t xml:space="preserve"> управления образования администрации Краснояружского района</w:t>
      </w:r>
      <w:r w:rsidRPr="007C6C51">
        <w:rPr>
          <w:rFonts w:ascii="Times New Roman" w:hAnsi="Times New Roman"/>
          <w:sz w:val="28"/>
          <w:szCs w:val="28"/>
        </w:rPr>
        <w:t xml:space="preserve"> № </w:t>
      </w:r>
      <w:r w:rsidR="001551A4" w:rsidRPr="007C6C51">
        <w:rPr>
          <w:rFonts w:ascii="Times New Roman" w:hAnsi="Times New Roman"/>
          <w:sz w:val="28"/>
          <w:szCs w:val="28"/>
        </w:rPr>
        <w:t>169</w:t>
      </w:r>
      <w:r w:rsidRPr="007C6C51">
        <w:rPr>
          <w:rFonts w:ascii="Times New Roman" w:hAnsi="Times New Roman"/>
          <w:sz w:val="28"/>
          <w:szCs w:val="28"/>
        </w:rPr>
        <w:t xml:space="preserve"> от </w:t>
      </w:r>
      <w:r w:rsidR="001551A4" w:rsidRPr="007C6C51">
        <w:rPr>
          <w:rFonts w:ascii="Times New Roman" w:hAnsi="Times New Roman"/>
          <w:sz w:val="28"/>
          <w:szCs w:val="28"/>
        </w:rPr>
        <w:t>11 марта 2019 года «О внесении изменений в П</w:t>
      </w:r>
      <w:r w:rsidRPr="007C6C51">
        <w:rPr>
          <w:rFonts w:ascii="Times New Roman" w:hAnsi="Times New Roman"/>
          <w:sz w:val="28"/>
          <w:szCs w:val="28"/>
        </w:rPr>
        <w:t>оложение об организации</w:t>
      </w:r>
      <w:proofErr w:type="gramEnd"/>
      <w:r w:rsidRPr="007C6C51">
        <w:rPr>
          <w:rFonts w:ascii="Times New Roman" w:hAnsi="Times New Roman"/>
          <w:sz w:val="28"/>
          <w:szCs w:val="28"/>
        </w:rPr>
        <w:t xml:space="preserve"> рационального питания</w:t>
      </w:r>
      <w:r w:rsidR="001551A4" w:rsidRPr="007C6C51">
        <w:rPr>
          <w:rFonts w:ascii="Times New Roman" w:hAnsi="Times New Roman"/>
          <w:sz w:val="28"/>
          <w:szCs w:val="28"/>
        </w:rPr>
        <w:t xml:space="preserve"> в общеобразовательных учреждениях Краснояружского района</w:t>
      </w:r>
      <w:r w:rsidRPr="007C6C51">
        <w:rPr>
          <w:rFonts w:ascii="Times New Roman" w:hAnsi="Times New Roman"/>
          <w:sz w:val="28"/>
          <w:szCs w:val="28"/>
        </w:rPr>
        <w:t>»</w:t>
      </w:r>
      <w:r w:rsidR="003F4E8E" w:rsidRPr="007C6C51">
        <w:rPr>
          <w:rFonts w:ascii="Times New Roman" w:hAnsi="Times New Roman"/>
          <w:sz w:val="28"/>
          <w:szCs w:val="28"/>
        </w:rPr>
        <w:t xml:space="preserve">, </w:t>
      </w:r>
      <w:r w:rsidRPr="007C6C51">
        <w:rPr>
          <w:rFonts w:ascii="Times New Roman" w:hAnsi="Times New Roman"/>
          <w:sz w:val="28"/>
          <w:szCs w:val="28"/>
        </w:rPr>
        <w:t xml:space="preserve"> и в целях</w:t>
      </w:r>
      <w:r w:rsidR="001551A4" w:rsidRPr="007C6C51">
        <w:rPr>
          <w:rFonts w:ascii="Times New Roman" w:hAnsi="Times New Roman"/>
          <w:sz w:val="28"/>
          <w:szCs w:val="28"/>
        </w:rPr>
        <w:t xml:space="preserve"> увеличения разнообразия блюд</w:t>
      </w:r>
      <w:r w:rsidR="007C6C51" w:rsidRPr="007C6C51">
        <w:rPr>
          <w:rFonts w:ascii="Times New Roman" w:hAnsi="Times New Roman"/>
          <w:sz w:val="28"/>
          <w:szCs w:val="28"/>
        </w:rPr>
        <w:t>, вариативности,</w:t>
      </w:r>
      <w:r w:rsidRPr="007C6C51">
        <w:rPr>
          <w:rFonts w:ascii="Times New Roman" w:hAnsi="Times New Roman"/>
          <w:sz w:val="28"/>
          <w:szCs w:val="28"/>
        </w:rPr>
        <w:t xml:space="preserve"> улучшения качества питания обучающихся муниципальных общеобразовательных учреждений </w:t>
      </w:r>
    </w:p>
    <w:p w:rsidR="00CC2436" w:rsidRPr="00031D63" w:rsidRDefault="00CC2436" w:rsidP="00222862"/>
    <w:p w:rsidR="00CC2436" w:rsidRDefault="00CC2436" w:rsidP="00222862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CC2436" w:rsidRDefault="00CC2436" w:rsidP="00222862">
      <w:pPr>
        <w:ind w:left="720"/>
        <w:jc w:val="center"/>
        <w:rPr>
          <w:b/>
          <w:sz w:val="28"/>
          <w:szCs w:val="28"/>
        </w:rPr>
      </w:pPr>
    </w:p>
    <w:p w:rsidR="00CC2436" w:rsidRPr="007C6C51" w:rsidRDefault="00CC2436" w:rsidP="007C6C51">
      <w:pPr>
        <w:shd w:val="clear" w:color="auto" w:fill="FFFFFF"/>
        <w:jc w:val="both"/>
        <w:rPr>
          <w:sz w:val="28"/>
          <w:szCs w:val="28"/>
        </w:rPr>
      </w:pPr>
      <w:r w:rsidRPr="001F7E36">
        <w:rPr>
          <w:sz w:val="28"/>
          <w:szCs w:val="28"/>
        </w:rPr>
        <w:t xml:space="preserve">     </w:t>
      </w:r>
      <w:r w:rsidRPr="007C6C51">
        <w:rPr>
          <w:sz w:val="28"/>
          <w:szCs w:val="28"/>
        </w:rPr>
        <w:t>1. Утвердить</w:t>
      </w:r>
      <w:r w:rsidR="007C6C51" w:rsidRPr="007C6C51">
        <w:rPr>
          <w:sz w:val="28"/>
          <w:szCs w:val="28"/>
        </w:rPr>
        <w:t xml:space="preserve"> методические</w:t>
      </w:r>
      <w:r w:rsidR="007C6C51">
        <w:rPr>
          <w:sz w:val="28"/>
          <w:szCs w:val="28"/>
        </w:rPr>
        <w:t xml:space="preserve"> </w:t>
      </w:r>
      <w:r w:rsidR="007C6C51" w:rsidRPr="007C6C51">
        <w:rPr>
          <w:sz w:val="28"/>
          <w:szCs w:val="28"/>
        </w:rPr>
        <w:t>рекомендации (единые правила) по</w:t>
      </w:r>
      <w:r w:rsidR="007C6C51">
        <w:rPr>
          <w:sz w:val="28"/>
          <w:szCs w:val="28"/>
        </w:rPr>
        <w:t xml:space="preserve"> </w:t>
      </w:r>
      <w:r w:rsidR="007C6C51" w:rsidRPr="007C6C51">
        <w:rPr>
          <w:sz w:val="28"/>
          <w:szCs w:val="28"/>
        </w:rPr>
        <w:t>организации рационального питания</w:t>
      </w:r>
      <w:r w:rsidR="007C6C51">
        <w:rPr>
          <w:sz w:val="28"/>
          <w:szCs w:val="28"/>
        </w:rPr>
        <w:t xml:space="preserve"> </w:t>
      </w:r>
      <w:r w:rsidR="007C6C51" w:rsidRPr="007C6C51">
        <w:rPr>
          <w:sz w:val="28"/>
          <w:szCs w:val="28"/>
        </w:rPr>
        <w:t>по системе «шведский стол» в общеобразовательных организациях</w:t>
      </w:r>
      <w:r w:rsidR="007C6C51">
        <w:rPr>
          <w:sz w:val="28"/>
          <w:szCs w:val="28"/>
        </w:rPr>
        <w:t xml:space="preserve"> </w:t>
      </w:r>
      <w:r w:rsidR="007C6C51" w:rsidRPr="007C6C51">
        <w:rPr>
          <w:sz w:val="28"/>
          <w:szCs w:val="28"/>
        </w:rPr>
        <w:t>Краснояружского района</w:t>
      </w:r>
      <w:r w:rsidR="006356E4">
        <w:rPr>
          <w:sz w:val="28"/>
          <w:szCs w:val="28"/>
        </w:rPr>
        <w:t xml:space="preserve"> (</w:t>
      </w:r>
      <w:r w:rsidR="007C6C51" w:rsidRPr="007C6C51">
        <w:rPr>
          <w:sz w:val="28"/>
          <w:szCs w:val="28"/>
        </w:rPr>
        <w:t>далее методические рекомендации</w:t>
      </w:r>
      <w:r w:rsidR="006356E4">
        <w:rPr>
          <w:sz w:val="28"/>
          <w:szCs w:val="28"/>
        </w:rPr>
        <w:t>)</w:t>
      </w:r>
      <w:r w:rsidR="007C6C51" w:rsidRPr="007C6C51">
        <w:rPr>
          <w:sz w:val="28"/>
          <w:szCs w:val="28"/>
        </w:rPr>
        <w:t xml:space="preserve">  </w:t>
      </w:r>
      <w:r w:rsidRPr="007C6C51">
        <w:rPr>
          <w:sz w:val="28"/>
          <w:szCs w:val="28"/>
        </w:rPr>
        <w:t>(приложение №1).</w:t>
      </w:r>
    </w:p>
    <w:p w:rsidR="00CC2436" w:rsidRDefault="00CC2436" w:rsidP="006F31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F7E3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F7E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учреждений района </w:t>
      </w:r>
      <w:r w:rsidR="006356E4">
        <w:rPr>
          <w:rFonts w:ascii="Times New Roman" w:hAnsi="Times New Roman" w:cs="Times New Roman"/>
          <w:sz w:val="28"/>
          <w:szCs w:val="28"/>
        </w:rPr>
        <w:t>при организации системы питания  по типу «шведский стол» руководствоваться настоящими методическими рекомендациями.</w:t>
      </w:r>
    </w:p>
    <w:p w:rsidR="00CC2436" w:rsidRPr="00DA449B" w:rsidRDefault="00CC2436" w:rsidP="00DA449B">
      <w:pPr>
        <w:jc w:val="both"/>
        <w:rPr>
          <w:sz w:val="28"/>
          <w:szCs w:val="28"/>
        </w:rPr>
      </w:pPr>
      <w:r w:rsidRPr="00DA449B">
        <w:rPr>
          <w:sz w:val="28"/>
          <w:szCs w:val="28"/>
        </w:rPr>
        <w:t xml:space="preserve">    3. </w:t>
      </w:r>
      <w:r>
        <w:rPr>
          <w:sz w:val="28"/>
          <w:szCs w:val="28"/>
        </w:rPr>
        <w:t xml:space="preserve">Специалисту </w:t>
      </w:r>
      <w:r w:rsidRPr="00DA449B">
        <w:rPr>
          <w:sz w:val="28"/>
          <w:szCs w:val="28"/>
        </w:rPr>
        <w:t>отдела оценки к</w:t>
      </w:r>
      <w:r>
        <w:rPr>
          <w:sz w:val="28"/>
          <w:szCs w:val="28"/>
        </w:rPr>
        <w:t xml:space="preserve">ачества образования </w:t>
      </w:r>
      <w:proofErr w:type="spellStart"/>
      <w:r>
        <w:rPr>
          <w:sz w:val="28"/>
          <w:szCs w:val="28"/>
        </w:rPr>
        <w:t>Хализовой</w:t>
      </w:r>
      <w:proofErr w:type="spellEnd"/>
      <w:r>
        <w:rPr>
          <w:sz w:val="28"/>
          <w:szCs w:val="28"/>
        </w:rPr>
        <w:t xml:space="preserve"> Т.В. </w:t>
      </w:r>
      <w:r w:rsidRPr="00DA449B">
        <w:rPr>
          <w:sz w:val="28"/>
          <w:szCs w:val="28"/>
        </w:rPr>
        <w:t xml:space="preserve">разместить </w:t>
      </w:r>
      <w:r w:rsidR="006356E4" w:rsidRPr="007C6C51">
        <w:rPr>
          <w:sz w:val="28"/>
          <w:szCs w:val="28"/>
        </w:rPr>
        <w:t>методические</w:t>
      </w:r>
      <w:r w:rsidR="006356E4">
        <w:rPr>
          <w:sz w:val="28"/>
          <w:szCs w:val="28"/>
        </w:rPr>
        <w:t xml:space="preserve"> </w:t>
      </w:r>
      <w:r w:rsidR="006356E4" w:rsidRPr="007C6C51">
        <w:rPr>
          <w:sz w:val="28"/>
          <w:szCs w:val="28"/>
        </w:rPr>
        <w:t xml:space="preserve">рекомендации </w:t>
      </w:r>
      <w:r w:rsidRPr="00DA449B">
        <w:rPr>
          <w:sz w:val="28"/>
          <w:szCs w:val="28"/>
        </w:rPr>
        <w:t xml:space="preserve">на </w:t>
      </w:r>
      <w:r w:rsidR="006356E4">
        <w:rPr>
          <w:sz w:val="28"/>
          <w:szCs w:val="28"/>
        </w:rPr>
        <w:t xml:space="preserve">сайте </w:t>
      </w:r>
      <w:r w:rsidRPr="00DA449B">
        <w:rPr>
          <w:sz w:val="28"/>
          <w:szCs w:val="28"/>
        </w:rPr>
        <w:t>управления образования в сети Интернет.</w:t>
      </w:r>
    </w:p>
    <w:p w:rsidR="00CC2436" w:rsidRPr="00DA449B" w:rsidRDefault="00CC2436" w:rsidP="00DA4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DA449B">
        <w:rPr>
          <w:sz w:val="28"/>
          <w:szCs w:val="28"/>
        </w:rPr>
        <w:t xml:space="preserve">.   </w:t>
      </w:r>
      <w:proofErr w:type="gramStart"/>
      <w:r w:rsidRPr="00DA449B">
        <w:rPr>
          <w:sz w:val="28"/>
          <w:szCs w:val="28"/>
        </w:rPr>
        <w:t>Контроль за</w:t>
      </w:r>
      <w:proofErr w:type="gramEnd"/>
      <w:r w:rsidRPr="00DA449B">
        <w:rPr>
          <w:sz w:val="28"/>
          <w:szCs w:val="28"/>
        </w:rPr>
        <w:t xml:space="preserve"> исполнением данного приказа </w:t>
      </w:r>
      <w:r w:rsidR="006356E4">
        <w:rPr>
          <w:sz w:val="28"/>
          <w:szCs w:val="28"/>
        </w:rPr>
        <w:t>возложить на заместителя начальника управления образования  Онежко И.Г.</w:t>
      </w:r>
    </w:p>
    <w:p w:rsidR="00CC2436" w:rsidRDefault="00CC2436" w:rsidP="006356E4">
      <w:pPr>
        <w:jc w:val="both"/>
        <w:rPr>
          <w:sz w:val="28"/>
          <w:szCs w:val="28"/>
        </w:rPr>
      </w:pPr>
    </w:p>
    <w:p w:rsidR="00CC2436" w:rsidRPr="00A61EA0" w:rsidRDefault="00CC2436" w:rsidP="00222862">
      <w:pPr>
        <w:rPr>
          <w:b/>
          <w:sz w:val="28"/>
          <w:szCs w:val="28"/>
        </w:rPr>
      </w:pPr>
      <w:r w:rsidRPr="00A61EA0">
        <w:rPr>
          <w:b/>
          <w:sz w:val="28"/>
          <w:szCs w:val="28"/>
        </w:rPr>
        <w:t>Начальник МУ «Управление образования</w:t>
      </w:r>
    </w:p>
    <w:p w:rsidR="00CC2436" w:rsidRDefault="002A234B" w:rsidP="00222862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Описание: роспись" style="position:absolute;margin-left:271.85pt;margin-top:9.6pt;width:94pt;height:31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роспись" gain="5"/>
          </v:shape>
        </w:pict>
      </w:r>
      <w:r w:rsidR="00CC2436" w:rsidRPr="00A61EA0">
        <w:rPr>
          <w:b/>
          <w:sz w:val="28"/>
          <w:szCs w:val="28"/>
        </w:rPr>
        <w:t xml:space="preserve">администрации </w:t>
      </w:r>
      <w:proofErr w:type="spellStart"/>
      <w:r w:rsidR="00CC2436" w:rsidRPr="00A61EA0">
        <w:rPr>
          <w:b/>
          <w:sz w:val="28"/>
          <w:szCs w:val="28"/>
        </w:rPr>
        <w:t>Краснояружского</w:t>
      </w:r>
      <w:proofErr w:type="spellEnd"/>
      <w:r w:rsidR="00CC2436" w:rsidRPr="00A61EA0">
        <w:rPr>
          <w:b/>
          <w:sz w:val="28"/>
          <w:szCs w:val="28"/>
        </w:rPr>
        <w:t xml:space="preserve"> района</w:t>
      </w:r>
    </w:p>
    <w:p w:rsidR="00CC2436" w:rsidRPr="00A61EA0" w:rsidRDefault="00CC2436" w:rsidP="002228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Белгородской области</w:t>
      </w:r>
      <w:r w:rsidRPr="00A61EA0">
        <w:rPr>
          <w:b/>
          <w:sz w:val="28"/>
          <w:szCs w:val="28"/>
        </w:rPr>
        <w:t xml:space="preserve">»                  </w:t>
      </w:r>
      <w:r>
        <w:rPr>
          <w:b/>
          <w:sz w:val="28"/>
          <w:szCs w:val="28"/>
        </w:rPr>
        <w:t xml:space="preserve">                              </w:t>
      </w:r>
      <w:r w:rsidRPr="00A61EA0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</w:t>
      </w:r>
      <w:proofErr w:type="spellStart"/>
      <w:r>
        <w:rPr>
          <w:b/>
          <w:sz w:val="28"/>
          <w:szCs w:val="28"/>
        </w:rPr>
        <w:t>Е.Головенко</w:t>
      </w:r>
      <w:proofErr w:type="spellEnd"/>
      <w:r w:rsidRPr="00A61EA0">
        <w:rPr>
          <w:b/>
          <w:sz w:val="28"/>
          <w:szCs w:val="28"/>
        </w:rPr>
        <w:t xml:space="preserve">                                                        </w:t>
      </w:r>
    </w:p>
    <w:p w:rsidR="00CC2436" w:rsidRPr="006356E4" w:rsidRDefault="00CC2436" w:rsidP="007A74E7">
      <w:pPr>
        <w:rPr>
          <w:sz w:val="22"/>
          <w:szCs w:val="22"/>
        </w:rPr>
      </w:pPr>
      <w:r w:rsidRPr="006356E4">
        <w:rPr>
          <w:sz w:val="22"/>
          <w:szCs w:val="22"/>
        </w:rPr>
        <w:t>Исп.: Онежко И.Г.</w:t>
      </w:r>
    </w:p>
    <w:p w:rsidR="00CC2436" w:rsidRPr="0096485F" w:rsidRDefault="006356E4" w:rsidP="00222862">
      <w:pPr>
        <w:rPr>
          <w:sz w:val="22"/>
          <w:szCs w:val="22"/>
        </w:rPr>
      </w:pPr>
      <w:r>
        <w:rPr>
          <w:sz w:val="22"/>
          <w:szCs w:val="22"/>
        </w:rPr>
        <w:t>46-7-</w:t>
      </w:r>
      <w:r w:rsidR="00CD2C46">
        <w:rPr>
          <w:sz w:val="22"/>
          <w:szCs w:val="22"/>
        </w:rPr>
        <w:t>35</w:t>
      </w:r>
    </w:p>
    <w:p w:rsidR="00CC2436" w:rsidRPr="001E1040" w:rsidRDefault="00CC2436" w:rsidP="00184A15">
      <w:pPr>
        <w:jc w:val="right"/>
        <w:rPr>
          <w:b/>
          <w:sz w:val="26"/>
          <w:szCs w:val="26"/>
        </w:rPr>
      </w:pPr>
      <w:r w:rsidRPr="001E1040">
        <w:rPr>
          <w:b/>
          <w:sz w:val="26"/>
          <w:szCs w:val="26"/>
        </w:rPr>
        <w:lastRenderedPageBreak/>
        <w:t>Приложение №</w:t>
      </w:r>
      <w:r>
        <w:rPr>
          <w:b/>
          <w:sz w:val="26"/>
          <w:szCs w:val="26"/>
        </w:rPr>
        <w:t>1</w:t>
      </w:r>
    </w:p>
    <w:p w:rsidR="00CC2436" w:rsidRPr="00A45762" w:rsidRDefault="00CC2436" w:rsidP="00184A1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8"/>
        <w:gridCol w:w="5062"/>
      </w:tblGrid>
      <w:tr w:rsidR="00CC2436" w:rsidRPr="00A45762" w:rsidTr="006E6BDE">
        <w:trPr>
          <w:trHeight w:val="1559"/>
        </w:trPr>
        <w:tc>
          <w:tcPr>
            <w:tcW w:w="4508" w:type="dxa"/>
          </w:tcPr>
          <w:p w:rsidR="00CC2436" w:rsidRPr="00A45762" w:rsidRDefault="00CC2436" w:rsidP="006E6B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2" w:type="dxa"/>
          </w:tcPr>
          <w:p w:rsidR="00CC2436" w:rsidRPr="00A45762" w:rsidRDefault="00CC2436" w:rsidP="006E6BDE">
            <w:pPr>
              <w:jc w:val="both"/>
              <w:rPr>
                <w:b/>
                <w:sz w:val="26"/>
                <w:szCs w:val="26"/>
              </w:rPr>
            </w:pPr>
            <w:r w:rsidRPr="00A45762">
              <w:rPr>
                <w:b/>
                <w:sz w:val="26"/>
                <w:szCs w:val="26"/>
              </w:rPr>
              <w:t>УТВЕРЖДЕНО</w:t>
            </w:r>
            <w:r>
              <w:rPr>
                <w:b/>
                <w:sz w:val="26"/>
                <w:szCs w:val="26"/>
              </w:rPr>
              <w:t>:</w:t>
            </w:r>
            <w:r w:rsidRPr="00A45762">
              <w:rPr>
                <w:b/>
                <w:sz w:val="26"/>
                <w:szCs w:val="26"/>
              </w:rPr>
              <w:t xml:space="preserve"> </w:t>
            </w:r>
          </w:p>
          <w:p w:rsidR="00CC2436" w:rsidRDefault="00491E31" w:rsidP="006E6BDE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</w:t>
            </w:r>
            <w:r w:rsidR="00CC2436">
              <w:rPr>
                <w:b/>
                <w:color w:val="000000"/>
                <w:sz w:val="26"/>
                <w:szCs w:val="26"/>
              </w:rPr>
              <w:t>риказом МУ «Управление образования администрации Краснояружского района Белгородской области»</w:t>
            </w:r>
            <w:r w:rsidR="00CC2436" w:rsidRPr="00A45762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CC2436" w:rsidRDefault="00CC2436" w:rsidP="006E6BDE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A45762">
              <w:rPr>
                <w:b/>
                <w:color w:val="000000"/>
                <w:sz w:val="26"/>
                <w:szCs w:val="26"/>
              </w:rPr>
              <w:t>от «</w:t>
            </w:r>
            <w:r w:rsidR="002A234B">
              <w:rPr>
                <w:b/>
                <w:color w:val="000000"/>
                <w:sz w:val="26"/>
                <w:szCs w:val="26"/>
              </w:rPr>
              <w:t>28</w:t>
            </w:r>
            <w:r>
              <w:rPr>
                <w:b/>
                <w:color w:val="000000"/>
                <w:sz w:val="26"/>
                <w:szCs w:val="26"/>
              </w:rPr>
              <w:t xml:space="preserve">»  </w:t>
            </w:r>
            <w:r w:rsidR="002A234B">
              <w:rPr>
                <w:b/>
                <w:color w:val="000000"/>
                <w:sz w:val="26"/>
                <w:szCs w:val="26"/>
              </w:rPr>
              <w:t xml:space="preserve">января </w:t>
            </w:r>
            <w:r w:rsidR="00017277">
              <w:rPr>
                <w:b/>
                <w:color w:val="000000"/>
                <w:sz w:val="26"/>
                <w:szCs w:val="26"/>
              </w:rPr>
              <w:t>2020</w:t>
            </w:r>
            <w:r w:rsidRPr="00A45762">
              <w:rPr>
                <w:b/>
                <w:color w:val="000000"/>
                <w:sz w:val="26"/>
                <w:szCs w:val="26"/>
              </w:rPr>
              <w:t xml:space="preserve"> г. </w:t>
            </w:r>
            <w:r w:rsidR="002A234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A45762">
              <w:rPr>
                <w:b/>
                <w:color w:val="000000"/>
                <w:sz w:val="26"/>
                <w:szCs w:val="26"/>
              </w:rPr>
              <w:t>№</w:t>
            </w:r>
            <w:r w:rsidR="002A234B">
              <w:rPr>
                <w:b/>
                <w:color w:val="000000"/>
                <w:sz w:val="26"/>
                <w:szCs w:val="26"/>
              </w:rPr>
              <w:t xml:space="preserve"> 78</w:t>
            </w:r>
            <w:r w:rsidRPr="00A45762">
              <w:rPr>
                <w:b/>
                <w:color w:val="000000"/>
                <w:sz w:val="26"/>
                <w:szCs w:val="26"/>
              </w:rPr>
              <w:t xml:space="preserve">  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CC2436" w:rsidRPr="00A45762" w:rsidRDefault="00CC2436" w:rsidP="006E6BDE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017277" w:rsidRDefault="00017277" w:rsidP="0001727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17277">
        <w:rPr>
          <w:b/>
          <w:sz w:val="28"/>
          <w:szCs w:val="28"/>
        </w:rPr>
        <w:t>етодические рекомендации</w:t>
      </w:r>
    </w:p>
    <w:p w:rsidR="00017277" w:rsidRDefault="00017277" w:rsidP="00017277">
      <w:pPr>
        <w:shd w:val="clear" w:color="auto" w:fill="FFFFFF"/>
        <w:jc w:val="center"/>
        <w:rPr>
          <w:b/>
          <w:sz w:val="28"/>
          <w:szCs w:val="28"/>
        </w:rPr>
      </w:pPr>
      <w:r w:rsidRPr="00017277">
        <w:rPr>
          <w:b/>
          <w:sz w:val="28"/>
          <w:szCs w:val="28"/>
        </w:rPr>
        <w:t xml:space="preserve"> (единые правила) по организации </w:t>
      </w:r>
    </w:p>
    <w:p w:rsidR="00017277" w:rsidRDefault="00017277" w:rsidP="00017277">
      <w:pPr>
        <w:shd w:val="clear" w:color="auto" w:fill="FFFFFF"/>
        <w:jc w:val="center"/>
        <w:rPr>
          <w:b/>
          <w:sz w:val="28"/>
          <w:szCs w:val="28"/>
        </w:rPr>
      </w:pPr>
      <w:r w:rsidRPr="00017277">
        <w:rPr>
          <w:b/>
          <w:sz w:val="28"/>
          <w:szCs w:val="28"/>
        </w:rPr>
        <w:t xml:space="preserve">рационального питания по системе «шведский стол» </w:t>
      </w:r>
    </w:p>
    <w:p w:rsidR="00CC2436" w:rsidRPr="00017277" w:rsidRDefault="00017277" w:rsidP="0001727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17277">
        <w:rPr>
          <w:b/>
          <w:sz w:val="28"/>
          <w:szCs w:val="28"/>
        </w:rPr>
        <w:t>в общеобразовательных организациях Краснояружского района</w:t>
      </w:r>
    </w:p>
    <w:p w:rsidR="00017277" w:rsidRDefault="00017277" w:rsidP="000F065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CC2436" w:rsidRDefault="00CC2436" w:rsidP="000F065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Pr="007F059A">
        <w:rPr>
          <w:b/>
          <w:color w:val="000000"/>
          <w:sz w:val="28"/>
          <w:szCs w:val="28"/>
        </w:rPr>
        <w:t>Общие положения</w:t>
      </w:r>
    </w:p>
    <w:p w:rsidR="00CC2436" w:rsidRPr="007F059A" w:rsidRDefault="00CC2436" w:rsidP="000F065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CC2436" w:rsidRPr="007F059A" w:rsidRDefault="00CC2436" w:rsidP="000F065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F059A">
        <w:rPr>
          <w:color w:val="000000"/>
          <w:sz w:val="28"/>
          <w:szCs w:val="28"/>
        </w:rPr>
        <w:t>1.1.</w:t>
      </w:r>
      <w:r w:rsidR="00A26874">
        <w:rPr>
          <w:color w:val="000000"/>
          <w:sz w:val="28"/>
          <w:szCs w:val="28"/>
        </w:rPr>
        <w:t xml:space="preserve">  </w:t>
      </w:r>
      <w:proofErr w:type="gramStart"/>
      <w:r w:rsidR="00A26874">
        <w:rPr>
          <w:color w:val="000000"/>
          <w:sz w:val="28"/>
          <w:szCs w:val="28"/>
        </w:rPr>
        <w:t>Настоящи</w:t>
      </w:r>
      <w:r>
        <w:rPr>
          <w:color w:val="000000"/>
          <w:sz w:val="28"/>
          <w:szCs w:val="28"/>
        </w:rPr>
        <w:t xml:space="preserve">е  </w:t>
      </w:r>
      <w:r w:rsidR="00A26874">
        <w:rPr>
          <w:color w:val="000000"/>
          <w:sz w:val="28"/>
          <w:szCs w:val="28"/>
        </w:rPr>
        <w:t>методические рекомендации</w:t>
      </w:r>
      <w:r>
        <w:rPr>
          <w:color w:val="000000"/>
          <w:sz w:val="28"/>
          <w:szCs w:val="28"/>
        </w:rPr>
        <w:t xml:space="preserve">  </w:t>
      </w:r>
      <w:r w:rsidR="00A26874">
        <w:rPr>
          <w:color w:val="000000"/>
          <w:sz w:val="28"/>
          <w:szCs w:val="28"/>
        </w:rPr>
        <w:t>устанавливаю</w:t>
      </w:r>
      <w:r w:rsidRPr="007F059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 </w:t>
      </w:r>
      <w:r w:rsidRPr="007F059A">
        <w:rPr>
          <w:color w:val="000000"/>
          <w:sz w:val="28"/>
          <w:szCs w:val="28"/>
        </w:rPr>
        <w:t xml:space="preserve"> порядок</w:t>
      </w:r>
      <w:r>
        <w:rPr>
          <w:color w:val="000000"/>
          <w:sz w:val="28"/>
          <w:szCs w:val="28"/>
        </w:rPr>
        <w:t xml:space="preserve">  </w:t>
      </w:r>
      <w:r w:rsidRPr="007F059A">
        <w:rPr>
          <w:color w:val="000000"/>
          <w:sz w:val="28"/>
          <w:szCs w:val="28"/>
        </w:rPr>
        <w:t xml:space="preserve"> орган</w:t>
      </w:r>
      <w:r>
        <w:rPr>
          <w:color w:val="000000"/>
          <w:sz w:val="28"/>
          <w:szCs w:val="28"/>
        </w:rPr>
        <w:t xml:space="preserve">изации рационального питания обучающихся в </w:t>
      </w:r>
      <w:r w:rsidRPr="007F059A">
        <w:rPr>
          <w:color w:val="000000"/>
          <w:sz w:val="28"/>
          <w:szCs w:val="28"/>
        </w:rPr>
        <w:t xml:space="preserve">общеобразовательных учреждениях </w:t>
      </w:r>
      <w:r>
        <w:rPr>
          <w:color w:val="000000"/>
          <w:sz w:val="28"/>
          <w:szCs w:val="28"/>
        </w:rPr>
        <w:t>Краснояружского района</w:t>
      </w:r>
      <w:r w:rsidR="00A26874">
        <w:rPr>
          <w:color w:val="000000"/>
          <w:sz w:val="28"/>
          <w:szCs w:val="28"/>
        </w:rPr>
        <w:t xml:space="preserve"> по системе «шведский стол»</w:t>
      </w:r>
      <w:r>
        <w:rPr>
          <w:color w:val="000000"/>
          <w:sz w:val="28"/>
          <w:szCs w:val="28"/>
        </w:rPr>
        <w:t>.</w:t>
      </w:r>
      <w:proofErr w:type="gramEnd"/>
    </w:p>
    <w:p w:rsidR="00CC2436" w:rsidRPr="007F059A" w:rsidRDefault="00CC2436" w:rsidP="000F065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Pr="007F059A">
        <w:rPr>
          <w:color w:val="000000"/>
          <w:spacing w:val="1"/>
          <w:sz w:val="28"/>
          <w:szCs w:val="28"/>
        </w:rPr>
        <w:t xml:space="preserve">1.2. Основными задачами при организации питания детей и подростков в </w:t>
      </w:r>
      <w:r w:rsidRPr="007F059A">
        <w:rPr>
          <w:color w:val="000000"/>
          <w:sz w:val="28"/>
          <w:szCs w:val="28"/>
        </w:rPr>
        <w:t xml:space="preserve"> общеобразовательных учреждениях  </w:t>
      </w:r>
      <w:r>
        <w:rPr>
          <w:color w:val="000000"/>
          <w:sz w:val="28"/>
          <w:szCs w:val="28"/>
        </w:rPr>
        <w:t>Краснояружского района</w:t>
      </w:r>
      <w:r w:rsidR="00A26874">
        <w:rPr>
          <w:color w:val="000000"/>
          <w:sz w:val="28"/>
          <w:szCs w:val="28"/>
        </w:rPr>
        <w:t xml:space="preserve"> по системе «шведский стол»</w:t>
      </w:r>
      <w:r>
        <w:rPr>
          <w:color w:val="000000"/>
          <w:sz w:val="28"/>
          <w:szCs w:val="28"/>
        </w:rPr>
        <w:t xml:space="preserve"> </w:t>
      </w:r>
      <w:r w:rsidRPr="007F059A">
        <w:rPr>
          <w:color w:val="000000"/>
          <w:sz w:val="28"/>
          <w:szCs w:val="28"/>
        </w:rPr>
        <w:t>являются:</w:t>
      </w:r>
    </w:p>
    <w:p w:rsidR="00CC2436" w:rsidRDefault="00CC2436" w:rsidP="000F0653">
      <w:pPr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</w:rPr>
      </w:pPr>
      <w:r w:rsidRPr="007F059A">
        <w:rPr>
          <w:color w:val="000000"/>
          <w:sz w:val="28"/>
          <w:szCs w:val="28"/>
        </w:rPr>
        <w:t xml:space="preserve">обеспечение детей и подростков питанием, соответствующим возрастным физиологическим потребностям в пищевых веществах и энергии, принципам </w:t>
      </w:r>
      <w:r w:rsidRPr="007F059A">
        <w:rPr>
          <w:color w:val="000000"/>
          <w:spacing w:val="1"/>
          <w:sz w:val="28"/>
          <w:szCs w:val="28"/>
        </w:rPr>
        <w:t>рационального и сбалансированного питания;</w:t>
      </w:r>
    </w:p>
    <w:p w:rsidR="00CC2436" w:rsidRPr="00D949E3" w:rsidRDefault="00CC2436" w:rsidP="000F0653">
      <w:pPr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</w:rPr>
      </w:pPr>
      <w:r w:rsidRPr="00F86E1F">
        <w:rPr>
          <w:color w:val="000000"/>
          <w:sz w:val="28"/>
          <w:szCs w:val="28"/>
        </w:rPr>
        <w:t xml:space="preserve">гарантированное    качество   и   безопасность    питания    и   пищевых продуктов,  </w:t>
      </w:r>
      <w:r w:rsidRPr="00F86E1F">
        <w:rPr>
          <w:color w:val="000000"/>
          <w:spacing w:val="2"/>
          <w:sz w:val="28"/>
          <w:szCs w:val="28"/>
        </w:rPr>
        <w:t>используемых  в  питании;</w:t>
      </w:r>
    </w:p>
    <w:p w:rsidR="00CC2436" w:rsidRDefault="00CC2436" w:rsidP="000F0653">
      <w:pPr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</w:rPr>
      </w:pPr>
      <w:r w:rsidRPr="00165CCC">
        <w:rPr>
          <w:color w:val="000000"/>
          <w:sz w:val="28"/>
          <w:szCs w:val="28"/>
        </w:rPr>
        <w:t xml:space="preserve">предупреждение (профилактика) среди детей и  </w:t>
      </w:r>
      <w:proofErr w:type="gramStart"/>
      <w:r w:rsidRPr="00165CCC">
        <w:rPr>
          <w:color w:val="000000"/>
          <w:sz w:val="28"/>
          <w:szCs w:val="28"/>
        </w:rPr>
        <w:t>подростков</w:t>
      </w:r>
      <w:proofErr w:type="gramEnd"/>
      <w:r w:rsidRPr="00165CCC">
        <w:rPr>
          <w:color w:val="000000"/>
          <w:sz w:val="28"/>
          <w:szCs w:val="28"/>
        </w:rPr>
        <w:t xml:space="preserve"> инфекционных и </w:t>
      </w:r>
      <w:r w:rsidRPr="00165CCC">
        <w:rPr>
          <w:color w:val="000000"/>
          <w:spacing w:val="1"/>
          <w:sz w:val="28"/>
          <w:szCs w:val="28"/>
        </w:rPr>
        <w:t>неинфекционных заболеваний, связанных с фактором питания;</w:t>
      </w:r>
    </w:p>
    <w:p w:rsidR="00BD1136" w:rsidRDefault="00BD1136" w:rsidP="000F0653">
      <w:pPr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</w:rPr>
      </w:pPr>
      <w:proofErr w:type="gramStart"/>
      <w:r>
        <w:rPr>
          <w:color w:val="000000"/>
          <w:spacing w:val="1"/>
          <w:sz w:val="28"/>
          <w:szCs w:val="28"/>
        </w:rPr>
        <w:t>предоставление возможности выбора детьми блюд из предложенных по своему вкусу, что способствует формированию доброжелательного пространства;</w:t>
      </w:r>
      <w:proofErr w:type="gramEnd"/>
    </w:p>
    <w:p w:rsidR="00CC2436" w:rsidRPr="00165CCC" w:rsidRDefault="00CC2436" w:rsidP="000F0653">
      <w:pPr>
        <w:numPr>
          <w:ilvl w:val="0"/>
          <w:numId w:val="12"/>
        </w:numPr>
        <w:shd w:val="clear" w:color="auto" w:fill="FFFFFF"/>
        <w:tabs>
          <w:tab w:val="left" w:pos="426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</w:rPr>
      </w:pPr>
      <w:r w:rsidRPr="00165CCC">
        <w:rPr>
          <w:color w:val="000000"/>
          <w:sz w:val="28"/>
          <w:szCs w:val="28"/>
        </w:rPr>
        <w:t>пропаганда принципов здорового и полноценного питания.</w:t>
      </w:r>
    </w:p>
    <w:p w:rsidR="00CC2436" w:rsidRDefault="00CC2436" w:rsidP="000F0653">
      <w:pPr>
        <w:shd w:val="clear" w:color="auto" w:fill="FFFFFF"/>
        <w:tabs>
          <w:tab w:val="left" w:pos="426"/>
        </w:tabs>
        <w:ind w:firstLine="2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1.3. </w:t>
      </w:r>
      <w:r w:rsidRPr="007F059A">
        <w:rPr>
          <w:color w:val="000000"/>
          <w:sz w:val="28"/>
          <w:szCs w:val="28"/>
        </w:rPr>
        <w:t>Настоящее Положение</w:t>
      </w:r>
      <w:r w:rsidRPr="007F059A">
        <w:rPr>
          <w:b/>
          <w:color w:val="000000"/>
          <w:spacing w:val="1"/>
          <w:sz w:val="28"/>
          <w:szCs w:val="28"/>
        </w:rPr>
        <w:t xml:space="preserve"> </w:t>
      </w:r>
      <w:r w:rsidRPr="007F059A">
        <w:rPr>
          <w:color w:val="000000"/>
          <w:spacing w:val="1"/>
          <w:sz w:val="28"/>
          <w:szCs w:val="28"/>
        </w:rPr>
        <w:t>разработано с учетом:</w:t>
      </w:r>
    </w:p>
    <w:p w:rsidR="00CC2436" w:rsidRPr="0050347F" w:rsidRDefault="00CC2436" w:rsidP="000F0653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</w:rPr>
      </w:pPr>
      <w:r w:rsidRPr="00165CCC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 xml:space="preserve">   </w:t>
      </w:r>
      <w:r w:rsidRPr="00165CCC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 </w:t>
      </w:r>
      <w:r w:rsidRPr="00165CC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</w:t>
      </w:r>
      <w:r w:rsidRPr="00165CCC">
        <w:rPr>
          <w:sz w:val="28"/>
          <w:szCs w:val="28"/>
        </w:rPr>
        <w:t>30</w:t>
      </w:r>
      <w:r>
        <w:rPr>
          <w:sz w:val="28"/>
          <w:szCs w:val="28"/>
        </w:rPr>
        <w:t xml:space="preserve">  </w:t>
      </w:r>
      <w:r w:rsidRPr="00165CCC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1999 г"/>
        </w:smartTagPr>
        <w:r w:rsidRPr="00165CCC">
          <w:rPr>
            <w:sz w:val="28"/>
            <w:szCs w:val="28"/>
          </w:rPr>
          <w:t>1999 г</w:t>
        </w:r>
      </w:smartTag>
      <w:r w:rsidRPr="00165CC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165CCC">
        <w:rPr>
          <w:sz w:val="28"/>
          <w:szCs w:val="28"/>
        </w:rPr>
        <w:t>№ 52-ФЗ</w:t>
      </w:r>
      <w:r>
        <w:rPr>
          <w:sz w:val="28"/>
          <w:szCs w:val="28"/>
        </w:rPr>
        <w:t xml:space="preserve"> </w:t>
      </w:r>
      <w:r w:rsidRPr="00165CCC">
        <w:rPr>
          <w:sz w:val="28"/>
          <w:szCs w:val="28"/>
        </w:rPr>
        <w:t xml:space="preserve"> «</w:t>
      </w:r>
      <w:r>
        <w:rPr>
          <w:sz w:val="28"/>
          <w:szCs w:val="28"/>
        </w:rPr>
        <w:t>О санитарно</w:t>
      </w:r>
      <w:r>
        <w:rPr>
          <w:color w:val="000000"/>
          <w:spacing w:val="1"/>
          <w:sz w:val="28"/>
          <w:szCs w:val="28"/>
        </w:rPr>
        <w:t>-</w:t>
      </w:r>
      <w:r w:rsidRPr="0050347F">
        <w:rPr>
          <w:sz w:val="28"/>
          <w:szCs w:val="28"/>
        </w:rPr>
        <w:t>эпидемиологическом благополучии населения»;</w:t>
      </w:r>
    </w:p>
    <w:p w:rsidR="00CC2436" w:rsidRPr="0050347F" w:rsidRDefault="00CC2436" w:rsidP="000F0653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</w:rPr>
      </w:pPr>
      <w:r w:rsidRPr="00165CCC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  </w:t>
      </w:r>
      <w:r w:rsidRPr="00165CCC">
        <w:rPr>
          <w:sz w:val="28"/>
          <w:szCs w:val="28"/>
        </w:rPr>
        <w:t xml:space="preserve"> </w:t>
      </w:r>
      <w:hyperlink r:id="rId7" w:history="1">
        <w:proofErr w:type="gramStart"/>
        <w:r w:rsidRPr="00165CCC">
          <w:rPr>
            <w:sz w:val="28"/>
            <w:szCs w:val="28"/>
          </w:rPr>
          <w:t>закон</w:t>
        </w:r>
        <w:proofErr w:type="gramEnd"/>
      </w:hyperlink>
      <w:r w:rsidRPr="00165CC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65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65CC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65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5CCC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Pr="00165CCC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165CCC">
          <w:rPr>
            <w:sz w:val="28"/>
            <w:szCs w:val="28"/>
          </w:rPr>
          <w:t>2000 г</w:t>
        </w:r>
      </w:smartTag>
      <w:r w:rsidRPr="00165CC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165CCC">
        <w:rPr>
          <w:sz w:val="28"/>
          <w:szCs w:val="28"/>
        </w:rPr>
        <w:t>№</w:t>
      </w:r>
      <w:r>
        <w:rPr>
          <w:sz w:val="28"/>
          <w:szCs w:val="28"/>
        </w:rPr>
        <w:t xml:space="preserve"> 29-ФЗ  "О качестве  и</w:t>
      </w:r>
      <w:r>
        <w:rPr>
          <w:color w:val="000000"/>
          <w:spacing w:val="1"/>
          <w:sz w:val="28"/>
          <w:szCs w:val="28"/>
        </w:rPr>
        <w:t xml:space="preserve"> </w:t>
      </w:r>
      <w:r w:rsidRPr="0050347F">
        <w:rPr>
          <w:sz w:val="28"/>
          <w:szCs w:val="28"/>
        </w:rPr>
        <w:t>безопасности пищевых продуктов";</w:t>
      </w:r>
    </w:p>
    <w:p w:rsidR="00CC2436" w:rsidRPr="0050347F" w:rsidRDefault="00CC2436" w:rsidP="000F0653">
      <w:pPr>
        <w:numPr>
          <w:ilvl w:val="0"/>
          <w:numId w:val="13"/>
        </w:numPr>
        <w:shd w:val="clear" w:color="auto" w:fill="FFFFFF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1"/>
          <w:sz w:val="28"/>
          <w:szCs w:val="28"/>
        </w:rPr>
      </w:pPr>
      <w:r w:rsidRPr="00165CCC">
        <w:rPr>
          <w:sz w:val="28"/>
          <w:szCs w:val="28"/>
        </w:rPr>
        <w:t xml:space="preserve">Федерального  </w:t>
      </w:r>
      <w:hyperlink r:id="rId8" w:history="1">
        <w:proofErr w:type="gramStart"/>
        <w:r w:rsidRPr="00165CCC">
          <w:rPr>
            <w:sz w:val="28"/>
            <w:szCs w:val="28"/>
          </w:rPr>
          <w:t>закон</w:t>
        </w:r>
        <w:proofErr w:type="gramEnd"/>
      </w:hyperlink>
      <w:r w:rsidRPr="00165CCC">
        <w:rPr>
          <w:sz w:val="28"/>
          <w:szCs w:val="28"/>
        </w:rPr>
        <w:t xml:space="preserve">а   Российской  Федерации  от  29 декабря 2012г. </w:t>
      </w:r>
      <w:r w:rsidRPr="0050347F">
        <w:rPr>
          <w:sz w:val="28"/>
          <w:szCs w:val="28"/>
        </w:rPr>
        <w:t>№ 273-ФЗ  "Об образовании в Российской Федерации";</w:t>
      </w:r>
    </w:p>
    <w:p w:rsidR="00CC2436" w:rsidRPr="000675E9" w:rsidRDefault="006436A7" w:rsidP="000F0653">
      <w:pPr>
        <w:pStyle w:val="western"/>
        <w:tabs>
          <w:tab w:val="left" w:pos="1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2436" w:rsidRPr="001C3540">
        <w:rPr>
          <w:sz w:val="28"/>
          <w:szCs w:val="28"/>
        </w:rPr>
        <w:t xml:space="preserve">санитарно-эпидемиологических правил и нормативов </w:t>
      </w:r>
      <w:hyperlink r:id="rId9" w:history="1">
        <w:r w:rsidR="00CC2436" w:rsidRPr="001C3540">
          <w:rPr>
            <w:sz w:val="28"/>
            <w:szCs w:val="28"/>
          </w:rPr>
          <w:t>СанПиН    2.4.5.2409-08</w:t>
        </w:r>
      </w:hyperlink>
      <w:r w:rsidR="00CC2436" w:rsidRPr="001C3540">
        <w:rPr>
          <w:sz w:val="28"/>
          <w:szCs w:val="28"/>
        </w:rPr>
        <w:t xml:space="preserve">  "Санитарно-гигиенические   требования к организации  питания обучающихся    в    общеобразовательных    учреждениях,       учреждениях  начального и среднего профессионального образования"</w:t>
      </w:r>
      <w:r w:rsidR="00BD1136">
        <w:rPr>
          <w:sz w:val="28"/>
          <w:szCs w:val="28"/>
        </w:rPr>
        <w:t>;</w:t>
      </w:r>
    </w:p>
    <w:p w:rsidR="00CC2436" w:rsidRDefault="00CC2436" w:rsidP="000F0653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3540">
        <w:rPr>
          <w:sz w:val="28"/>
          <w:szCs w:val="28"/>
        </w:rPr>
        <w:t xml:space="preserve">методических рекомендаций «Формирование </w:t>
      </w:r>
      <w:r>
        <w:rPr>
          <w:sz w:val="28"/>
          <w:szCs w:val="28"/>
        </w:rPr>
        <w:t xml:space="preserve"> </w:t>
      </w:r>
      <w:r w:rsidRPr="001C3540">
        <w:rPr>
          <w:sz w:val="28"/>
          <w:szCs w:val="28"/>
        </w:rPr>
        <w:t xml:space="preserve">культуры </w:t>
      </w:r>
      <w:r>
        <w:rPr>
          <w:sz w:val="28"/>
          <w:szCs w:val="28"/>
        </w:rPr>
        <w:t xml:space="preserve">   </w:t>
      </w:r>
      <w:r w:rsidRPr="001C3540">
        <w:rPr>
          <w:sz w:val="28"/>
          <w:szCs w:val="28"/>
        </w:rPr>
        <w:lastRenderedPageBreak/>
        <w:t>здорового</w:t>
      </w:r>
      <w:r>
        <w:rPr>
          <w:sz w:val="28"/>
          <w:szCs w:val="28"/>
        </w:rPr>
        <w:t xml:space="preserve"> </w:t>
      </w:r>
      <w:r w:rsidRPr="001C3540">
        <w:rPr>
          <w:sz w:val="28"/>
          <w:szCs w:val="28"/>
        </w:rPr>
        <w:t xml:space="preserve">питания </w:t>
      </w:r>
      <w:r>
        <w:rPr>
          <w:sz w:val="28"/>
          <w:szCs w:val="28"/>
        </w:rPr>
        <w:t xml:space="preserve">   </w:t>
      </w:r>
      <w:r w:rsidRPr="001C3540">
        <w:rPr>
          <w:sz w:val="28"/>
          <w:szCs w:val="28"/>
        </w:rPr>
        <w:t xml:space="preserve">обучающихся, </w:t>
      </w:r>
      <w:r>
        <w:rPr>
          <w:sz w:val="28"/>
          <w:szCs w:val="28"/>
        </w:rPr>
        <w:t xml:space="preserve">   </w:t>
      </w:r>
      <w:r w:rsidRPr="001C3540">
        <w:rPr>
          <w:sz w:val="28"/>
          <w:szCs w:val="28"/>
        </w:rPr>
        <w:t xml:space="preserve">воспитанников», </w:t>
      </w:r>
      <w:r>
        <w:rPr>
          <w:sz w:val="28"/>
          <w:szCs w:val="28"/>
        </w:rPr>
        <w:t xml:space="preserve">   </w:t>
      </w:r>
      <w:r w:rsidRPr="001C3540">
        <w:rPr>
          <w:sz w:val="28"/>
          <w:szCs w:val="28"/>
        </w:rPr>
        <w:t xml:space="preserve">разработанных </w:t>
      </w:r>
      <w:r>
        <w:rPr>
          <w:sz w:val="28"/>
          <w:szCs w:val="28"/>
        </w:rPr>
        <w:t xml:space="preserve">      </w:t>
      </w:r>
      <w:r w:rsidRPr="001C3540">
        <w:rPr>
          <w:sz w:val="28"/>
          <w:szCs w:val="28"/>
        </w:rPr>
        <w:t>Институтом</w:t>
      </w:r>
      <w:r>
        <w:rPr>
          <w:sz w:val="28"/>
          <w:szCs w:val="28"/>
        </w:rPr>
        <w:t xml:space="preserve"> </w:t>
      </w:r>
      <w:r w:rsidRPr="001C3540">
        <w:rPr>
          <w:sz w:val="28"/>
          <w:szCs w:val="28"/>
        </w:rPr>
        <w:t>возрастной</w:t>
      </w:r>
      <w:r>
        <w:rPr>
          <w:sz w:val="28"/>
          <w:szCs w:val="28"/>
        </w:rPr>
        <w:t xml:space="preserve">  </w:t>
      </w:r>
      <w:r w:rsidRPr="001C3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C3540">
        <w:rPr>
          <w:sz w:val="28"/>
          <w:szCs w:val="28"/>
        </w:rPr>
        <w:t>физиологии</w:t>
      </w:r>
      <w:r>
        <w:rPr>
          <w:sz w:val="28"/>
          <w:szCs w:val="28"/>
        </w:rPr>
        <w:t xml:space="preserve">   </w:t>
      </w:r>
      <w:r w:rsidRPr="001C3540">
        <w:rPr>
          <w:sz w:val="28"/>
          <w:szCs w:val="28"/>
        </w:rPr>
        <w:t>РАО</w:t>
      </w:r>
      <w:r>
        <w:rPr>
          <w:sz w:val="28"/>
          <w:szCs w:val="28"/>
        </w:rPr>
        <w:t xml:space="preserve">  </w:t>
      </w:r>
      <w:r w:rsidRPr="001C3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C354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Pr="001C3540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 xml:space="preserve">   </w:t>
      </w:r>
      <w:r w:rsidRPr="001C3540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          </w:t>
      </w:r>
      <w:r w:rsidRPr="001C3540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1C3540">
        <w:rPr>
          <w:sz w:val="28"/>
          <w:szCs w:val="28"/>
        </w:rPr>
        <w:t>«Организационно-аналитическое сопровождение мероприятий приоритетного национального проекта «Образование»;</w:t>
      </w:r>
    </w:p>
    <w:p w:rsidR="00CC2436" w:rsidRDefault="00CC2436" w:rsidP="000F0653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3540">
        <w:rPr>
          <w:sz w:val="28"/>
          <w:szCs w:val="28"/>
        </w:rPr>
        <w:t xml:space="preserve">методических рекомендаций по организации питания обучающихся и воспитанников образовательных учреждений, утвержденных приказом Министерства здравоохранения и социального развития Российской Федерации и Министерства образования и науки Российской Федерации от 11 марта     </w:t>
      </w:r>
      <w:smartTag w:uri="urn:schemas-microsoft-com:office:smarttags" w:element="metricconverter">
        <w:smartTagPr>
          <w:attr w:name="ProductID" w:val="2015 г"/>
        </w:smartTagPr>
        <w:r w:rsidRPr="001C3540">
          <w:rPr>
            <w:sz w:val="28"/>
            <w:szCs w:val="28"/>
          </w:rPr>
          <w:t>2012 г</w:t>
        </w:r>
      </w:smartTag>
      <w:r w:rsidRPr="001C3540">
        <w:rPr>
          <w:sz w:val="28"/>
          <w:szCs w:val="28"/>
        </w:rPr>
        <w:t>. № 213н/178;</w:t>
      </w:r>
    </w:p>
    <w:p w:rsidR="00CC2436" w:rsidRPr="00BD1136" w:rsidRDefault="00CC2436" w:rsidP="00BD1136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6DCD">
        <w:rPr>
          <w:sz w:val="28"/>
          <w:szCs w:val="28"/>
        </w:rPr>
        <w:t>постановления правительства Белгородской области от 27 апреля 2007 года № 82-пп «О совершенствовании системы питания учащихся общеобразовательных  учреждений области»;</w:t>
      </w:r>
    </w:p>
    <w:p w:rsidR="00CC2436" w:rsidRDefault="00CC2436" w:rsidP="000F0653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 области от 30.01.2013 года № 528-пп «Государственная программа «Развитие образования Белгородской области на 2014-2020 годы»;</w:t>
      </w:r>
    </w:p>
    <w:p w:rsidR="00B31495" w:rsidRPr="001C3540" w:rsidRDefault="00BD1136" w:rsidP="00BD1136">
      <w:pPr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6485F">
        <w:rPr>
          <w:sz w:val="28"/>
          <w:szCs w:val="28"/>
        </w:rPr>
        <w:t>письма Департамента образования Белгородской области от 13.01.2020 года № 9-09/14/0067 «Об организации школьного питания в 2020 году».</w:t>
      </w:r>
      <w:r w:rsidR="00B31495" w:rsidRPr="007C6C51">
        <w:rPr>
          <w:sz w:val="28"/>
          <w:szCs w:val="28"/>
        </w:rPr>
        <w:t xml:space="preserve"> </w:t>
      </w:r>
    </w:p>
    <w:p w:rsidR="00CC2436" w:rsidRPr="001F7E36" w:rsidRDefault="00CC2436" w:rsidP="00184A1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C2436" w:rsidRPr="00306771" w:rsidRDefault="00CC2436" w:rsidP="000F0653">
      <w:pPr>
        <w:shd w:val="clear" w:color="auto" w:fill="FFFFFF"/>
        <w:ind w:firstLine="709"/>
        <w:jc w:val="center"/>
        <w:rPr>
          <w:b/>
          <w:spacing w:val="-5"/>
          <w:sz w:val="28"/>
          <w:szCs w:val="28"/>
        </w:rPr>
      </w:pPr>
      <w:r w:rsidRPr="00306771">
        <w:rPr>
          <w:b/>
          <w:spacing w:val="-5"/>
          <w:sz w:val="28"/>
          <w:szCs w:val="28"/>
        </w:rPr>
        <w:t>2. Основные организационные принципы питания в общеобразовательных учреждениях</w:t>
      </w:r>
      <w:r w:rsidR="00B31495">
        <w:rPr>
          <w:b/>
          <w:spacing w:val="-5"/>
          <w:sz w:val="28"/>
          <w:szCs w:val="28"/>
        </w:rPr>
        <w:t xml:space="preserve"> по системе «шведский стол»</w:t>
      </w:r>
    </w:p>
    <w:p w:rsidR="00CC2436" w:rsidRPr="0033050F" w:rsidRDefault="00CC2436" w:rsidP="000F0653">
      <w:pPr>
        <w:shd w:val="clear" w:color="auto" w:fill="FFFFFF"/>
        <w:ind w:firstLine="709"/>
        <w:jc w:val="both"/>
        <w:rPr>
          <w:b/>
          <w:color w:val="FF0000"/>
          <w:spacing w:val="-5"/>
          <w:sz w:val="28"/>
          <w:szCs w:val="28"/>
        </w:rPr>
      </w:pPr>
    </w:p>
    <w:p w:rsidR="00CC2436" w:rsidRDefault="00CC2436" w:rsidP="000F0653">
      <w:pPr>
        <w:shd w:val="clear" w:color="auto" w:fill="FFFFFF"/>
        <w:ind w:firstLine="709"/>
        <w:jc w:val="both"/>
        <w:rPr>
          <w:sz w:val="28"/>
        </w:rPr>
      </w:pPr>
      <w:r w:rsidRPr="007F059A"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 xml:space="preserve">В     </w:t>
      </w:r>
      <w:r>
        <w:rPr>
          <w:sz w:val="28"/>
        </w:rPr>
        <w:t xml:space="preserve">общеобразовательных     учреждениях     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     обучающихся </w:t>
      </w:r>
    </w:p>
    <w:p w:rsidR="003F70AF" w:rsidRDefault="0057681B" w:rsidP="003F70AF">
      <w:pPr>
        <w:shd w:val="clear" w:color="auto" w:fill="FFFFFF"/>
        <w:tabs>
          <w:tab w:val="left" w:pos="898"/>
        </w:tabs>
        <w:jc w:val="both"/>
        <w:rPr>
          <w:sz w:val="28"/>
        </w:rPr>
      </w:pPr>
      <w:r>
        <w:rPr>
          <w:sz w:val="28"/>
        </w:rPr>
        <w:t>по системе «шведский стол»</w:t>
      </w:r>
      <w:r w:rsidR="00CC2436">
        <w:rPr>
          <w:sz w:val="28"/>
        </w:rPr>
        <w:t xml:space="preserve"> </w:t>
      </w:r>
      <w:r w:rsidR="00FD5347">
        <w:rPr>
          <w:sz w:val="28"/>
        </w:rPr>
        <w:t xml:space="preserve">организуется </w:t>
      </w:r>
      <w:r w:rsidR="00CC2436" w:rsidRPr="0057681B">
        <w:rPr>
          <w:b/>
          <w:sz w:val="28"/>
        </w:rPr>
        <w:t>обед</w:t>
      </w:r>
      <w:r w:rsidR="00CC2436">
        <w:rPr>
          <w:sz w:val="28"/>
        </w:rPr>
        <w:t>.</w:t>
      </w:r>
    </w:p>
    <w:p w:rsidR="00FD5347" w:rsidRDefault="003F70AF" w:rsidP="00042DA7">
      <w:pPr>
        <w:shd w:val="clear" w:color="auto" w:fill="FFFFFF"/>
        <w:tabs>
          <w:tab w:val="left" w:pos="898"/>
        </w:tabs>
        <w:jc w:val="both"/>
        <w:rPr>
          <w:bCs/>
          <w:sz w:val="28"/>
          <w:szCs w:val="28"/>
        </w:rPr>
      </w:pPr>
      <w:r>
        <w:rPr>
          <w:sz w:val="28"/>
        </w:rPr>
        <w:t xml:space="preserve">         </w:t>
      </w:r>
      <w:r w:rsidR="00FD5347" w:rsidRPr="003F70AF">
        <w:rPr>
          <w:sz w:val="28"/>
        </w:rPr>
        <w:t>2.2.</w:t>
      </w:r>
      <w:r w:rsidRPr="003F70AF">
        <w:rPr>
          <w:bCs/>
          <w:sz w:val="28"/>
          <w:szCs w:val="28"/>
        </w:rPr>
        <w:t xml:space="preserve"> </w:t>
      </w:r>
      <w:r w:rsidRPr="000675E9">
        <w:rPr>
          <w:color w:val="000000"/>
          <w:spacing w:val="1"/>
          <w:sz w:val="28"/>
          <w:szCs w:val="28"/>
        </w:rPr>
        <w:t xml:space="preserve">Организация </w:t>
      </w:r>
      <w:r>
        <w:rPr>
          <w:sz w:val="28"/>
        </w:rPr>
        <w:t xml:space="preserve">«шведского стола» в школе </w:t>
      </w:r>
      <w:r w:rsidRPr="000675E9">
        <w:rPr>
          <w:color w:val="000000"/>
          <w:spacing w:val="1"/>
          <w:sz w:val="28"/>
          <w:szCs w:val="28"/>
        </w:rPr>
        <w:t>предполагает</w:t>
      </w:r>
      <w:r>
        <w:rPr>
          <w:color w:val="000000"/>
          <w:spacing w:val="1"/>
          <w:sz w:val="28"/>
          <w:szCs w:val="28"/>
        </w:rPr>
        <w:t xml:space="preserve"> получение обучающимися </w:t>
      </w:r>
      <w:r w:rsidRPr="003F70AF">
        <w:rPr>
          <w:bCs/>
          <w:sz w:val="28"/>
          <w:szCs w:val="28"/>
        </w:rPr>
        <w:t>до 2-х блюд на выбор по каждой позиции – первое и второе</w:t>
      </w:r>
      <w:r w:rsidR="000224BF">
        <w:rPr>
          <w:bCs/>
          <w:sz w:val="28"/>
          <w:szCs w:val="28"/>
        </w:rPr>
        <w:t xml:space="preserve"> (возможно получение </w:t>
      </w:r>
      <w:r w:rsidRPr="003F70AF">
        <w:rPr>
          <w:bCs/>
          <w:sz w:val="28"/>
          <w:szCs w:val="28"/>
        </w:rPr>
        <w:t xml:space="preserve"> на выбор до </w:t>
      </w:r>
      <w:r w:rsidR="000224BF">
        <w:rPr>
          <w:bCs/>
          <w:sz w:val="28"/>
          <w:szCs w:val="28"/>
        </w:rPr>
        <w:t xml:space="preserve">3-х и </w:t>
      </w:r>
      <w:r w:rsidRPr="003F70AF">
        <w:rPr>
          <w:bCs/>
          <w:sz w:val="28"/>
          <w:szCs w:val="28"/>
        </w:rPr>
        <w:t>4-х блюд</w:t>
      </w:r>
      <w:r w:rsidR="000224BF">
        <w:rPr>
          <w:bCs/>
          <w:sz w:val="28"/>
          <w:szCs w:val="28"/>
        </w:rPr>
        <w:t xml:space="preserve"> в дальнейшем).</w:t>
      </w:r>
      <w:r w:rsidRPr="003F70AF">
        <w:rPr>
          <w:bCs/>
          <w:sz w:val="28"/>
          <w:szCs w:val="28"/>
        </w:rPr>
        <w:t xml:space="preserve"> </w:t>
      </w:r>
    </w:p>
    <w:p w:rsidR="00147EA6" w:rsidRPr="000224BF" w:rsidRDefault="00147EA6" w:rsidP="00042DA7">
      <w:pPr>
        <w:shd w:val="clear" w:color="auto" w:fill="FFFFFF"/>
        <w:tabs>
          <w:tab w:val="left" w:pos="89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2.3.</w:t>
      </w:r>
      <w:proofErr w:type="gramStart"/>
      <w:r>
        <w:rPr>
          <w:bCs/>
          <w:sz w:val="28"/>
          <w:szCs w:val="28"/>
        </w:rPr>
        <w:t>Самостоятельное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порционирование</w:t>
      </w:r>
      <w:proofErr w:type="spellEnd"/>
      <w:r>
        <w:rPr>
          <w:bCs/>
          <w:sz w:val="28"/>
          <w:szCs w:val="28"/>
        </w:rPr>
        <w:t xml:space="preserve"> блюд обучающимися не допускается (даже под наблюдением сотрудников школьной столовой). Существует определенная эпидемиологическая опасность в </w:t>
      </w:r>
      <w:proofErr w:type="gramStart"/>
      <w:r>
        <w:rPr>
          <w:bCs/>
          <w:sz w:val="28"/>
          <w:szCs w:val="28"/>
        </w:rPr>
        <w:t>само</w:t>
      </w:r>
      <w:r w:rsidR="00330959">
        <w:rPr>
          <w:bCs/>
          <w:sz w:val="28"/>
          <w:szCs w:val="28"/>
        </w:rPr>
        <w:t>стоятельном</w:t>
      </w:r>
      <w:proofErr w:type="gramEnd"/>
      <w:r w:rsidR="00330959">
        <w:rPr>
          <w:bCs/>
          <w:sz w:val="28"/>
          <w:szCs w:val="28"/>
        </w:rPr>
        <w:t xml:space="preserve"> </w:t>
      </w:r>
      <w:proofErr w:type="spellStart"/>
      <w:r w:rsidR="00330959">
        <w:rPr>
          <w:bCs/>
          <w:sz w:val="28"/>
          <w:szCs w:val="28"/>
        </w:rPr>
        <w:t>порционировании</w:t>
      </w:r>
      <w:proofErr w:type="spellEnd"/>
      <w:r w:rsidR="00330959">
        <w:rPr>
          <w:bCs/>
          <w:sz w:val="28"/>
          <w:szCs w:val="28"/>
        </w:rPr>
        <w:t xml:space="preserve"> блюд</w:t>
      </w:r>
      <w:r w:rsidR="00495398">
        <w:rPr>
          <w:bCs/>
          <w:sz w:val="28"/>
          <w:szCs w:val="28"/>
        </w:rPr>
        <w:t>, а также не</w:t>
      </w:r>
      <w:r w:rsidR="009F123D">
        <w:rPr>
          <w:bCs/>
          <w:sz w:val="28"/>
          <w:szCs w:val="28"/>
        </w:rPr>
        <w:t>выполнение требований к массе (объему)</w:t>
      </w:r>
      <w:r w:rsidR="00495398">
        <w:rPr>
          <w:bCs/>
          <w:sz w:val="28"/>
          <w:szCs w:val="28"/>
        </w:rPr>
        <w:t xml:space="preserve"> порций.</w:t>
      </w:r>
    </w:p>
    <w:p w:rsidR="00CC2436" w:rsidRPr="00042DA7" w:rsidRDefault="000D1AFF" w:rsidP="00042DA7">
      <w:pPr>
        <w:shd w:val="clear" w:color="auto" w:fill="FFFFFF"/>
        <w:tabs>
          <w:tab w:val="left" w:pos="898"/>
        </w:tabs>
        <w:jc w:val="both"/>
        <w:rPr>
          <w:color w:val="000000"/>
          <w:spacing w:val="-8"/>
          <w:sz w:val="28"/>
          <w:szCs w:val="28"/>
        </w:rPr>
      </w:pPr>
      <w:r>
        <w:rPr>
          <w:sz w:val="28"/>
        </w:rPr>
        <w:t xml:space="preserve">          </w:t>
      </w:r>
      <w:r w:rsidR="00495398">
        <w:rPr>
          <w:sz w:val="28"/>
        </w:rPr>
        <w:t>2.4</w:t>
      </w:r>
      <w:r>
        <w:rPr>
          <w:sz w:val="28"/>
        </w:rPr>
        <w:t>.</w:t>
      </w:r>
      <w:r w:rsidR="00CC2436" w:rsidRPr="00042DA7">
        <w:rPr>
          <w:color w:val="000000"/>
          <w:spacing w:val="1"/>
          <w:sz w:val="28"/>
          <w:szCs w:val="28"/>
        </w:rPr>
        <w:t xml:space="preserve"> </w:t>
      </w:r>
      <w:r w:rsidR="00CC2436" w:rsidRPr="000675E9">
        <w:rPr>
          <w:color w:val="000000"/>
          <w:spacing w:val="1"/>
          <w:sz w:val="28"/>
          <w:szCs w:val="28"/>
        </w:rPr>
        <w:t xml:space="preserve">Организация </w:t>
      </w:r>
      <w:r w:rsidR="0057681B">
        <w:rPr>
          <w:sz w:val="28"/>
        </w:rPr>
        <w:t>«</w:t>
      </w:r>
      <w:r>
        <w:rPr>
          <w:sz w:val="28"/>
        </w:rPr>
        <w:t>шведского</w:t>
      </w:r>
      <w:r w:rsidR="0057681B">
        <w:rPr>
          <w:sz w:val="28"/>
        </w:rPr>
        <w:t xml:space="preserve"> стол</w:t>
      </w:r>
      <w:r>
        <w:rPr>
          <w:sz w:val="28"/>
        </w:rPr>
        <w:t>а</w:t>
      </w:r>
      <w:r w:rsidR="0057681B">
        <w:rPr>
          <w:sz w:val="28"/>
        </w:rPr>
        <w:t xml:space="preserve">» </w:t>
      </w:r>
      <w:r>
        <w:rPr>
          <w:sz w:val="28"/>
        </w:rPr>
        <w:t xml:space="preserve">в школе </w:t>
      </w:r>
      <w:r w:rsidR="00CC2436" w:rsidRPr="000675E9">
        <w:rPr>
          <w:color w:val="000000"/>
          <w:spacing w:val="1"/>
          <w:sz w:val="28"/>
          <w:szCs w:val="28"/>
        </w:rPr>
        <w:t>предполагает</w:t>
      </w:r>
      <w:r w:rsidR="007E4279">
        <w:rPr>
          <w:color w:val="000000"/>
          <w:spacing w:val="1"/>
          <w:sz w:val="28"/>
          <w:szCs w:val="28"/>
        </w:rPr>
        <w:t xml:space="preserve"> заказную систему питания.</w:t>
      </w:r>
    </w:p>
    <w:p w:rsidR="00D6299E" w:rsidRDefault="008A47D6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Возможны два варианта:</w:t>
      </w:r>
    </w:p>
    <w:p w:rsidR="008A47D6" w:rsidRDefault="008A47D6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вариант.</w:t>
      </w:r>
    </w:p>
    <w:p w:rsidR="008A47D6" w:rsidRDefault="008A47D6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возможности предварительного выбора рациона питания на всю предстоящую  неделю.</w:t>
      </w:r>
      <w:r w:rsidR="009B003F">
        <w:rPr>
          <w:rFonts w:ascii="Times New Roman" w:hAnsi="Times New Roman" w:cs="Times New Roman"/>
          <w:color w:val="000000"/>
          <w:sz w:val="28"/>
          <w:szCs w:val="28"/>
        </w:rPr>
        <w:t xml:space="preserve"> В этом случае на неделю составляется два и более варианта меню, каждый из которых по качественному и количественному составу (в том числе по набору используемых продуктов) должен полностью  соответствовать требованиям, предъявляемым к рациону питания школьников.</w:t>
      </w:r>
    </w:p>
    <w:p w:rsidR="00C05815" w:rsidRDefault="00C05815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вариант.</w:t>
      </w:r>
    </w:p>
    <w:p w:rsidR="00C05815" w:rsidRDefault="008D3A33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возможности предварительного выбора конкретных блюд на завтрашний день.</w:t>
      </w:r>
      <w:r w:rsidRPr="008D3A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этом случае на неделю составляется одно меню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 альтернативным перечнем блюд (первое, второе).</w:t>
      </w:r>
    </w:p>
    <w:p w:rsidR="009F10AA" w:rsidRDefault="009F10AA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обоих случаях (разные меню, альтернативный перечень блюд) блюда должны быть</w:t>
      </w:r>
      <w:r w:rsidR="00B901BF">
        <w:rPr>
          <w:rFonts w:ascii="Times New Roman" w:hAnsi="Times New Roman" w:cs="Times New Roman"/>
          <w:color w:val="000000"/>
          <w:sz w:val="28"/>
          <w:szCs w:val="28"/>
        </w:rPr>
        <w:t xml:space="preserve"> приготовлены из идентичных продуктов (рыба тушеная </w:t>
      </w:r>
      <w:proofErr w:type="gramStart"/>
      <w:r w:rsidR="00B901BF">
        <w:rPr>
          <w:rFonts w:ascii="Times New Roman" w:hAnsi="Times New Roman" w:cs="Times New Roman"/>
          <w:color w:val="000000"/>
          <w:sz w:val="28"/>
          <w:szCs w:val="28"/>
        </w:rPr>
        <w:t>–р</w:t>
      </w:r>
      <w:proofErr w:type="gramEnd"/>
      <w:r w:rsidR="00B901BF">
        <w:rPr>
          <w:rFonts w:ascii="Times New Roman" w:hAnsi="Times New Roman" w:cs="Times New Roman"/>
          <w:color w:val="000000"/>
          <w:sz w:val="28"/>
          <w:szCs w:val="28"/>
        </w:rPr>
        <w:t>ыбная котлета, картофельное п</w:t>
      </w:r>
      <w:r w:rsidR="00C829C8">
        <w:rPr>
          <w:rFonts w:ascii="Times New Roman" w:hAnsi="Times New Roman" w:cs="Times New Roman"/>
          <w:color w:val="000000"/>
          <w:sz w:val="28"/>
          <w:szCs w:val="28"/>
        </w:rPr>
        <w:t>юре- картофель тушенный и т.п.).</w:t>
      </w:r>
    </w:p>
    <w:p w:rsidR="00C829C8" w:rsidRDefault="00C829C8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="0060760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66EF8">
        <w:rPr>
          <w:rFonts w:ascii="Times New Roman" w:hAnsi="Times New Roman" w:cs="Times New Roman"/>
          <w:color w:val="000000"/>
          <w:sz w:val="28"/>
          <w:szCs w:val="28"/>
        </w:rPr>
        <w:t>Шведский стол</w:t>
      </w:r>
      <w:r w:rsidR="0060760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66EF8">
        <w:rPr>
          <w:rFonts w:ascii="Times New Roman" w:hAnsi="Times New Roman" w:cs="Times New Roman"/>
          <w:color w:val="000000"/>
          <w:sz w:val="28"/>
          <w:szCs w:val="28"/>
        </w:rPr>
        <w:t xml:space="preserve"> организу</w:t>
      </w:r>
      <w:r w:rsidR="00607606">
        <w:rPr>
          <w:rFonts w:ascii="Times New Roman" w:hAnsi="Times New Roman" w:cs="Times New Roman"/>
          <w:color w:val="000000"/>
          <w:sz w:val="28"/>
          <w:szCs w:val="28"/>
        </w:rPr>
        <w:t>ется на основе</w:t>
      </w:r>
      <w:r w:rsidR="00366EF8">
        <w:rPr>
          <w:rFonts w:ascii="Times New Roman" w:hAnsi="Times New Roman" w:cs="Times New Roman"/>
          <w:color w:val="000000"/>
          <w:sz w:val="28"/>
          <w:szCs w:val="28"/>
        </w:rPr>
        <w:t xml:space="preserve"> двухнедельного перспективного меню и формируется по принципу обычного меню: холодные закуски, супы, горячие мясные блюда, горячие рыбные блюда, гарниры, десерты и хлебобулочные изделия.</w:t>
      </w:r>
    </w:p>
    <w:p w:rsidR="006612C3" w:rsidRDefault="00CF4636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 Схема организации заказа меню на неделю (1 вариант) или заказа блюд из предложенных (2 вариант) определяется общеобразовательной организацией самостоятельно исходя из</w:t>
      </w:r>
      <w:r w:rsidR="006612C3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собственных организационных и технических возможностей (количество обучающихся, число посадочных мест в обеденном зале, пропускная способность обеденного зала, традиции, сложившиеся в организации и др.).</w:t>
      </w:r>
    </w:p>
    <w:p w:rsidR="008A47D6" w:rsidRDefault="000061BD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Возможе</w:t>
      </w:r>
      <w:r w:rsidR="006612C3">
        <w:rPr>
          <w:rFonts w:ascii="Times New Roman" w:hAnsi="Times New Roman" w:cs="Times New Roman"/>
          <w:color w:val="000000"/>
          <w:sz w:val="28"/>
          <w:szCs w:val="28"/>
        </w:rPr>
        <w:t>н следующий вариант.</w:t>
      </w:r>
      <w:r w:rsidR="00CF46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12C3" w:rsidRDefault="00EB0410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каждым обучающимся</w:t>
      </w:r>
      <w:r w:rsidR="006612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закрепляется определенный стол и место (рекомендуется вывесить список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классам с номером стола и места в обеденном зале).</w:t>
      </w:r>
    </w:p>
    <w:p w:rsidR="00EB0410" w:rsidRDefault="00924502" w:rsidP="000F065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номеру стола и места осуществляется выбор в бланке меню-заказа.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Индивидуальные меню выдаются на столы и заполняются обучающимися во время обеда.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Заказное блюдо предоставляется на третий день.</w:t>
      </w:r>
      <w:r w:rsidR="008A0832">
        <w:rPr>
          <w:rFonts w:ascii="Times New Roman" w:hAnsi="Times New Roman" w:cs="Times New Roman"/>
          <w:color w:val="000000"/>
          <w:sz w:val="28"/>
          <w:szCs w:val="28"/>
        </w:rPr>
        <w:t xml:space="preserve"> Такая схема  возможна в случае, когда составляется одно меню с альтернативным выбором блюд.</w:t>
      </w:r>
    </w:p>
    <w:p w:rsidR="004C3D84" w:rsidRDefault="008A0832" w:rsidP="004C3D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Аналогичным способом организуется выбор меню на неделю (если выбран вариант</w:t>
      </w:r>
      <w:r w:rsidRPr="008A08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составления два и более варианта меню</w:t>
      </w:r>
      <w:r w:rsidR="000061BD">
        <w:rPr>
          <w:rFonts w:ascii="Times New Roman" w:hAnsi="Times New Roman" w:cs="Times New Roman"/>
          <w:color w:val="000000"/>
          <w:sz w:val="28"/>
          <w:szCs w:val="28"/>
        </w:rPr>
        <w:t xml:space="preserve"> на предстоящую неделю).</w:t>
      </w:r>
    </w:p>
    <w:p w:rsidR="00CC2436" w:rsidRPr="004C3D84" w:rsidRDefault="004C3D84" w:rsidP="004C3D8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CC2436" w:rsidRPr="004C3D84">
        <w:rPr>
          <w:rFonts w:ascii="Times New Roman" w:hAnsi="Times New Roman" w:cs="Times New Roman"/>
          <w:sz w:val="28"/>
          <w:szCs w:val="28"/>
        </w:rPr>
        <w:t>. Ежедневно в обеденном зале вывешивают утвержденное руководителем образовательного учреждения меню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="00BD1136">
        <w:rPr>
          <w:rFonts w:ascii="Times New Roman" w:hAnsi="Times New Roman" w:cs="Times New Roman"/>
          <w:sz w:val="28"/>
          <w:szCs w:val="28"/>
        </w:rPr>
        <w:t xml:space="preserve"> альтернативным перечнем блюд ил</w:t>
      </w:r>
      <w:r>
        <w:rPr>
          <w:rFonts w:ascii="Times New Roman" w:hAnsi="Times New Roman" w:cs="Times New Roman"/>
          <w:sz w:val="28"/>
          <w:szCs w:val="28"/>
        </w:rPr>
        <w:t>и два и более меню)</w:t>
      </w:r>
      <w:r w:rsidR="00CC2436" w:rsidRPr="004C3D84">
        <w:rPr>
          <w:rFonts w:ascii="Times New Roman" w:hAnsi="Times New Roman" w:cs="Times New Roman"/>
          <w:sz w:val="28"/>
          <w:szCs w:val="28"/>
        </w:rPr>
        <w:t xml:space="preserve">, в котором указываются сведения об объемах блюд и названия кулинарных изделий. </w:t>
      </w:r>
    </w:p>
    <w:p w:rsidR="00CC2436" w:rsidRDefault="00813763" w:rsidP="004C3D84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2.8</w:t>
      </w:r>
      <w:r w:rsidR="00CC2436"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В общеобразовательном учреждении назначается ответственное лицо за сбор и обработку заказов.</w:t>
      </w:r>
    </w:p>
    <w:p w:rsidR="00813763" w:rsidRDefault="00D94A26" w:rsidP="004C3D84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2.9.</w:t>
      </w:r>
      <w:r w:rsidR="002B461F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Для успешной организации «шведского стола»</w:t>
      </w:r>
      <w:r w:rsidR="004E32A8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используется линия раздачи с </w:t>
      </w:r>
      <w:proofErr w:type="spellStart"/>
      <w:r>
        <w:rPr>
          <w:color w:val="000000"/>
          <w:spacing w:val="1"/>
          <w:sz w:val="28"/>
          <w:szCs w:val="28"/>
        </w:rPr>
        <w:t>гастроемкостями</w:t>
      </w:r>
      <w:proofErr w:type="spellEnd"/>
      <w:r>
        <w:rPr>
          <w:color w:val="000000"/>
          <w:spacing w:val="1"/>
          <w:sz w:val="28"/>
          <w:szCs w:val="28"/>
        </w:rPr>
        <w:t>, позволяющ</w:t>
      </w:r>
      <w:r w:rsidR="00815071">
        <w:rPr>
          <w:color w:val="000000"/>
          <w:spacing w:val="1"/>
          <w:sz w:val="28"/>
          <w:szCs w:val="28"/>
        </w:rPr>
        <w:t>ая</w:t>
      </w:r>
      <w:r w:rsidR="002B461F">
        <w:rPr>
          <w:color w:val="000000"/>
          <w:spacing w:val="1"/>
          <w:sz w:val="28"/>
          <w:szCs w:val="28"/>
        </w:rPr>
        <w:t xml:space="preserve"> сохранить  нужную температуру в течение длительного времени.</w:t>
      </w:r>
    </w:p>
    <w:p w:rsidR="002B461F" w:rsidRDefault="002B461F" w:rsidP="004C3D84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2.10. На обеденных столах в обязательном порядке должны быть размещены  вазочки с бумажными салфетками</w:t>
      </w:r>
      <w:r w:rsidR="00F5501B">
        <w:rPr>
          <w:color w:val="000000"/>
          <w:spacing w:val="1"/>
          <w:sz w:val="28"/>
          <w:szCs w:val="28"/>
        </w:rPr>
        <w:t xml:space="preserve">. Рекомендуется размещение миниатюрной вазы с небольшим свежим букетиком или одним цветком. В учреждениях с прачечной  (школы, в которых функционируют дошкольные группы)  приветствуется наличие полотняных салфеток. </w:t>
      </w:r>
    </w:p>
    <w:p w:rsidR="00126125" w:rsidRDefault="00126125" w:rsidP="004C3D84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2.11. На столах или в обеденном зале  в зоне видимости обучающихся необходимо размещать информацию о блюдах и напитках</w:t>
      </w:r>
      <w:r w:rsidR="00874D35">
        <w:rPr>
          <w:color w:val="000000"/>
          <w:spacing w:val="1"/>
          <w:sz w:val="28"/>
          <w:szCs w:val="28"/>
        </w:rPr>
        <w:t>, которые представлены в меню.</w:t>
      </w:r>
    </w:p>
    <w:p w:rsidR="003000DC" w:rsidRDefault="003000DC" w:rsidP="004C3D84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2.12. Общеобразовательное учреждение, в котором организовано питание по системе «шведский стол»</w:t>
      </w:r>
      <w:r w:rsidR="004E32A8">
        <w:rPr>
          <w:color w:val="000000"/>
          <w:spacing w:val="1"/>
          <w:sz w:val="28"/>
          <w:szCs w:val="28"/>
        </w:rPr>
        <w:t xml:space="preserve">, обязано обеспечить лечебное и </w:t>
      </w:r>
      <w:r w:rsidR="004E32A8">
        <w:rPr>
          <w:color w:val="000000"/>
          <w:spacing w:val="1"/>
          <w:sz w:val="28"/>
          <w:szCs w:val="28"/>
        </w:rPr>
        <w:lastRenderedPageBreak/>
        <w:t>диетическое питание для школьников, имеющих установленный диагноз «диабет» и  «</w:t>
      </w:r>
      <w:proofErr w:type="spellStart"/>
      <w:r w:rsidR="004E32A8">
        <w:rPr>
          <w:color w:val="000000"/>
          <w:spacing w:val="1"/>
          <w:sz w:val="28"/>
          <w:szCs w:val="28"/>
        </w:rPr>
        <w:t>целиакия</w:t>
      </w:r>
      <w:proofErr w:type="spellEnd"/>
      <w:r w:rsidR="004E32A8">
        <w:rPr>
          <w:color w:val="000000"/>
          <w:spacing w:val="1"/>
          <w:sz w:val="28"/>
          <w:szCs w:val="28"/>
        </w:rPr>
        <w:t>».</w:t>
      </w:r>
    </w:p>
    <w:p w:rsidR="00874D35" w:rsidRDefault="00874D35" w:rsidP="004C3D84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</w:p>
    <w:p w:rsidR="00874D35" w:rsidRPr="00874D35" w:rsidRDefault="00874D35" w:rsidP="004C3D84">
      <w:pPr>
        <w:shd w:val="clear" w:color="auto" w:fill="FFFFFF"/>
        <w:ind w:firstLine="567"/>
        <w:jc w:val="both"/>
        <w:rPr>
          <w:b/>
          <w:color w:val="000000"/>
          <w:spacing w:val="1"/>
          <w:sz w:val="28"/>
          <w:szCs w:val="28"/>
        </w:rPr>
      </w:pPr>
      <w:r w:rsidRPr="00874D35">
        <w:rPr>
          <w:b/>
          <w:color w:val="000000"/>
          <w:spacing w:val="1"/>
          <w:sz w:val="28"/>
          <w:szCs w:val="28"/>
        </w:rPr>
        <w:t xml:space="preserve">3. </w:t>
      </w:r>
      <w:proofErr w:type="gramStart"/>
      <w:r w:rsidRPr="00874D35">
        <w:rPr>
          <w:b/>
          <w:color w:val="000000"/>
          <w:spacing w:val="1"/>
          <w:sz w:val="28"/>
          <w:szCs w:val="28"/>
        </w:rPr>
        <w:t>Контроль за</w:t>
      </w:r>
      <w:proofErr w:type="gramEnd"/>
      <w:r w:rsidRPr="00874D35">
        <w:rPr>
          <w:b/>
          <w:color w:val="000000"/>
          <w:spacing w:val="1"/>
          <w:sz w:val="28"/>
          <w:szCs w:val="28"/>
        </w:rPr>
        <w:t xml:space="preserve"> организацией питания по системе «шведский стол»</w:t>
      </w:r>
    </w:p>
    <w:p w:rsidR="005C5B05" w:rsidRPr="00874D35" w:rsidRDefault="005C5B05" w:rsidP="004C3D84">
      <w:pPr>
        <w:shd w:val="clear" w:color="auto" w:fill="FFFFFF"/>
        <w:ind w:firstLine="567"/>
        <w:jc w:val="both"/>
        <w:rPr>
          <w:b/>
          <w:color w:val="000000"/>
          <w:spacing w:val="-1"/>
          <w:sz w:val="28"/>
          <w:szCs w:val="28"/>
        </w:rPr>
      </w:pPr>
    </w:p>
    <w:p w:rsidR="00CC2436" w:rsidRDefault="00874D35" w:rsidP="000F0653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3.1</w:t>
      </w:r>
      <w:r w:rsidR="00CC2436">
        <w:rPr>
          <w:color w:val="000000"/>
          <w:spacing w:val="1"/>
          <w:sz w:val="28"/>
          <w:szCs w:val="28"/>
        </w:rPr>
        <w:t xml:space="preserve">. С целью осуществления контроля за организацией и качеством питания обучающихся рекомендуется ежегодно осуществлять анализ состояния   питания   обучающихся  общеобразовательных  учреждений    </w:t>
      </w:r>
      <w:proofErr w:type="gramStart"/>
      <w:r w:rsidR="00CC2436">
        <w:rPr>
          <w:color w:val="000000"/>
          <w:spacing w:val="1"/>
          <w:sz w:val="28"/>
          <w:szCs w:val="28"/>
        </w:rPr>
        <w:t>по</w:t>
      </w:r>
      <w:proofErr w:type="gramEnd"/>
      <w:r w:rsidR="00CC2436">
        <w:rPr>
          <w:color w:val="000000"/>
          <w:spacing w:val="1"/>
          <w:sz w:val="28"/>
          <w:szCs w:val="28"/>
        </w:rPr>
        <w:t xml:space="preserve"> </w:t>
      </w:r>
    </w:p>
    <w:p w:rsidR="00CC2436" w:rsidRDefault="00CC2436" w:rsidP="000F0653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следующим направлениям:</w:t>
      </w:r>
    </w:p>
    <w:p w:rsidR="00CC2436" w:rsidRDefault="00CC2436" w:rsidP="00560A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E9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E9A">
        <w:rPr>
          <w:rFonts w:ascii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1E9A">
        <w:rPr>
          <w:rFonts w:ascii="Times New Roman" w:hAnsi="Times New Roman" w:cs="Times New Roman"/>
          <w:sz w:val="28"/>
          <w:szCs w:val="28"/>
        </w:rPr>
        <w:t>здор</w:t>
      </w:r>
      <w:r>
        <w:rPr>
          <w:rFonts w:ascii="Times New Roman" w:hAnsi="Times New Roman" w:cs="Times New Roman"/>
          <w:sz w:val="28"/>
          <w:szCs w:val="28"/>
        </w:rPr>
        <w:t xml:space="preserve">овья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1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21E9A"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436" w:rsidRDefault="00CC2436" w:rsidP="000F0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1E9A">
        <w:rPr>
          <w:rFonts w:ascii="Times New Roman" w:hAnsi="Times New Roman" w:cs="Times New Roman"/>
          <w:sz w:val="28"/>
          <w:szCs w:val="28"/>
        </w:rPr>
        <w:t>учреждений;</w:t>
      </w:r>
    </w:p>
    <w:p w:rsidR="00CC2436" w:rsidRDefault="00CC2436" w:rsidP="000F0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E9A">
        <w:rPr>
          <w:rFonts w:ascii="Times New Roman" w:hAnsi="Times New Roman" w:cs="Times New Roman"/>
          <w:sz w:val="28"/>
          <w:szCs w:val="28"/>
        </w:rPr>
        <w:t xml:space="preserve">б)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1E9A">
        <w:rPr>
          <w:rFonts w:ascii="Times New Roman" w:hAnsi="Times New Roman" w:cs="Times New Roman"/>
          <w:sz w:val="28"/>
          <w:szCs w:val="28"/>
        </w:rPr>
        <w:t>школьных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1E9A">
        <w:rPr>
          <w:rFonts w:ascii="Times New Roman" w:hAnsi="Times New Roman" w:cs="Times New Roman"/>
          <w:sz w:val="28"/>
          <w:szCs w:val="28"/>
        </w:rPr>
        <w:t xml:space="preserve"> пищеблоков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1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E9A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21E9A">
        <w:rPr>
          <w:rFonts w:ascii="Times New Roman" w:hAnsi="Times New Roman" w:cs="Times New Roman"/>
          <w:sz w:val="28"/>
          <w:szCs w:val="28"/>
        </w:rPr>
        <w:t>санитарно-</w:t>
      </w:r>
    </w:p>
    <w:p w:rsidR="00CC2436" w:rsidRDefault="00CC2436" w:rsidP="000F0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1E9A">
        <w:rPr>
          <w:rFonts w:ascii="Times New Roman" w:hAnsi="Times New Roman" w:cs="Times New Roman"/>
          <w:sz w:val="28"/>
          <w:szCs w:val="28"/>
        </w:rPr>
        <w:t xml:space="preserve">эпидемиологических правил и нормативов, а также применение современных </w:t>
      </w:r>
    </w:p>
    <w:p w:rsidR="00CC2436" w:rsidRDefault="00CC2436" w:rsidP="000F0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21E9A">
        <w:rPr>
          <w:rFonts w:ascii="Times New Roman" w:hAnsi="Times New Roman" w:cs="Times New Roman"/>
          <w:sz w:val="28"/>
          <w:szCs w:val="28"/>
        </w:rPr>
        <w:t>технологий организации питания;</w:t>
      </w:r>
    </w:p>
    <w:p w:rsidR="00CC2436" w:rsidRDefault="00CC2436" w:rsidP="000F06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C21E9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E9A">
        <w:rPr>
          <w:rFonts w:ascii="Times New Roman" w:hAnsi="Times New Roman" w:cs="Times New Roman"/>
          <w:sz w:val="28"/>
          <w:szCs w:val="28"/>
        </w:rPr>
        <w:t>обеспеченность обучающихся общеобразовательных учреждений горячим питанием в соответствии с санитарно-эпидемиологическими правилами и нормативами;</w:t>
      </w:r>
    </w:p>
    <w:p w:rsidR="00CC2436" w:rsidRPr="00C21E9A" w:rsidRDefault="00CC2436" w:rsidP="000F06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г)  </w:t>
      </w:r>
      <w:r w:rsidRPr="00C21E9A">
        <w:rPr>
          <w:rFonts w:ascii="Times New Roman" w:hAnsi="Times New Roman" w:cs="Times New Roman"/>
          <w:sz w:val="28"/>
          <w:szCs w:val="28"/>
        </w:rPr>
        <w:t>стоимость питания в общеобразовательных учреждениях, дотации на пит</w:t>
      </w:r>
      <w:r>
        <w:rPr>
          <w:rFonts w:ascii="Times New Roman" w:hAnsi="Times New Roman" w:cs="Times New Roman"/>
          <w:sz w:val="28"/>
          <w:szCs w:val="28"/>
        </w:rPr>
        <w:t xml:space="preserve">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21E9A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из средств бюджетов разных уровней и внебюджетных источников;</w:t>
      </w:r>
    </w:p>
    <w:p w:rsidR="00CC2436" w:rsidRPr="00C21E9A" w:rsidRDefault="00CC2436" w:rsidP="000F06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C21E9A">
        <w:rPr>
          <w:rFonts w:ascii="Times New Roman" w:hAnsi="Times New Roman" w:cs="Times New Roman"/>
          <w:sz w:val="28"/>
          <w:szCs w:val="28"/>
        </w:rPr>
        <w:t>) изучение общественного мнения об организации питания в общеобразовательных учреждениях;</w:t>
      </w:r>
    </w:p>
    <w:p w:rsidR="00CC2436" w:rsidRPr="00C21E9A" w:rsidRDefault="00CC2436" w:rsidP="000F06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</w:t>
      </w:r>
      <w:r w:rsidRPr="00C21E9A">
        <w:rPr>
          <w:rFonts w:ascii="Times New Roman" w:hAnsi="Times New Roman" w:cs="Times New Roman"/>
          <w:sz w:val="28"/>
          <w:szCs w:val="28"/>
        </w:rPr>
        <w:t>) пропаганда здорового питания в общеобразовательных учреждениях;</w:t>
      </w:r>
    </w:p>
    <w:p w:rsidR="00CC2436" w:rsidRPr="00C21E9A" w:rsidRDefault="00CC2436" w:rsidP="000F0653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</w:t>
      </w:r>
      <w:r w:rsidR="00130F7D">
        <w:rPr>
          <w:rFonts w:ascii="Times New Roman" w:hAnsi="Times New Roman" w:cs="Times New Roman"/>
          <w:sz w:val="28"/>
          <w:szCs w:val="28"/>
        </w:rPr>
        <w:t xml:space="preserve">) </w:t>
      </w:r>
      <w:r w:rsidRPr="00C21E9A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E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E9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21E9A">
        <w:rPr>
          <w:rFonts w:ascii="Times New Roman" w:hAnsi="Times New Roman" w:cs="Times New Roman"/>
          <w:sz w:val="28"/>
          <w:szCs w:val="28"/>
        </w:rPr>
        <w:t xml:space="preserve"> качеством и безопасностью производимой продукции;</w:t>
      </w:r>
    </w:p>
    <w:p w:rsidR="00CC2436" w:rsidRDefault="00CC2436" w:rsidP="0013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C21E9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E9A">
        <w:rPr>
          <w:rFonts w:ascii="Times New Roman" w:hAnsi="Times New Roman" w:cs="Times New Roman"/>
          <w:sz w:val="28"/>
          <w:szCs w:val="28"/>
        </w:rPr>
        <w:t xml:space="preserve"> повышение квалификации кадров в сфере организации питания в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учреждениях.</w:t>
      </w:r>
    </w:p>
    <w:p w:rsidR="00130F7D" w:rsidRDefault="00130F7D" w:rsidP="00130F7D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 w:rsidRPr="00130F7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питания возлагается на администрацию общеобразовательного учреждения, классных руководителей. </w:t>
      </w:r>
    </w:p>
    <w:sectPr w:rsidR="00130F7D" w:rsidSect="00166507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30FC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44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A0BD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C4AB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EA9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2A0F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9EE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DAEE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440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D4A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93AAA"/>
    <w:multiLevelType w:val="hybridMultilevel"/>
    <w:tmpl w:val="9BEA03C0"/>
    <w:lvl w:ilvl="0" w:tplc="82CEA7A0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091F16D7"/>
    <w:multiLevelType w:val="hybridMultilevel"/>
    <w:tmpl w:val="BCF496E2"/>
    <w:lvl w:ilvl="0" w:tplc="82CEA7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DDE2A4A"/>
    <w:multiLevelType w:val="hybridMultilevel"/>
    <w:tmpl w:val="30906630"/>
    <w:lvl w:ilvl="0" w:tplc="82CEA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12A02B1"/>
    <w:multiLevelType w:val="hybridMultilevel"/>
    <w:tmpl w:val="080C1680"/>
    <w:lvl w:ilvl="0" w:tplc="17BE56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D891341"/>
    <w:multiLevelType w:val="hybridMultilevel"/>
    <w:tmpl w:val="AF6C77AE"/>
    <w:lvl w:ilvl="0" w:tplc="82CEA7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362278"/>
    <w:multiLevelType w:val="hybridMultilevel"/>
    <w:tmpl w:val="CB2E4D80"/>
    <w:lvl w:ilvl="0" w:tplc="82CEA7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>
    <w:nsid w:val="553D58A9"/>
    <w:multiLevelType w:val="hybridMultilevel"/>
    <w:tmpl w:val="4A6C71F6"/>
    <w:lvl w:ilvl="0" w:tplc="82CEA7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5"/>
  </w:num>
  <w:num w:numId="14">
    <w:abstractNumId w:val="14"/>
  </w:num>
  <w:num w:numId="15">
    <w:abstractNumId w:val="12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5BDA"/>
    <w:rsid w:val="000061BD"/>
    <w:rsid w:val="00016CB1"/>
    <w:rsid w:val="00017277"/>
    <w:rsid w:val="000211D4"/>
    <w:rsid w:val="000224BF"/>
    <w:rsid w:val="00031D63"/>
    <w:rsid w:val="00042DA7"/>
    <w:rsid w:val="00044AD0"/>
    <w:rsid w:val="00065D60"/>
    <w:rsid w:val="000661DC"/>
    <w:rsid w:val="000675E9"/>
    <w:rsid w:val="00082445"/>
    <w:rsid w:val="000A1549"/>
    <w:rsid w:val="000A786B"/>
    <w:rsid w:val="000D1AFF"/>
    <w:rsid w:val="000F0653"/>
    <w:rsid w:val="00102C8E"/>
    <w:rsid w:val="00110F01"/>
    <w:rsid w:val="00126125"/>
    <w:rsid w:val="00130F7D"/>
    <w:rsid w:val="00135E94"/>
    <w:rsid w:val="00136E0B"/>
    <w:rsid w:val="0014276D"/>
    <w:rsid w:val="00147EA6"/>
    <w:rsid w:val="001551A4"/>
    <w:rsid w:val="00165CCC"/>
    <w:rsid w:val="00166507"/>
    <w:rsid w:val="00181DF1"/>
    <w:rsid w:val="00184A15"/>
    <w:rsid w:val="001C3540"/>
    <w:rsid w:val="001D1B63"/>
    <w:rsid w:val="001E1040"/>
    <w:rsid w:val="001E2D4C"/>
    <w:rsid w:val="001E5168"/>
    <w:rsid w:val="001F0014"/>
    <w:rsid w:val="001F24C9"/>
    <w:rsid w:val="001F7E36"/>
    <w:rsid w:val="00220AE3"/>
    <w:rsid w:val="00222862"/>
    <w:rsid w:val="002263D5"/>
    <w:rsid w:val="00250562"/>
    <w:rsid w:val="00280873"/>
    <w:rsid w:val="00284907"/>
    <w:rsid w:val="002A0604"/>
    <w:rsid w:val="002A234B"/>
    <w:rsid w:val="002B461F"/>
    <w:rsid w:val="002D7C97"/>
    <w:rsid w:val="002E01DC"/>
    <w:rsid w:val="002E23C3"/>
    <w:rsid w:val="002E7EFB"/>
    <w:rsid w:val="003000DC"/>
    <w:rsid w:val="0030191D"/>
    <w:rsid w:val="00304C61"/>
    <w:rsid w:val="00305B87"/>
    <w:rsid w:val="00306771"/>
    <w:rsid w:val="0033050F"/>
    <w:rsid w:val="00330959"/>
    <w:rsid w:val="00366EF8"/>
    <w:rsid w:val="003A2C74"/>
    <w:rsid w:val="003B1A5B"/>
    <w:rsid w:val="003C2AD6"/>
    <w:rsid w:val="003D5BDA"/>
    <w:rsid w:val="003F4E8E"/>
    <w:rsid w:val="003F70AF"/>
    <w:rsid w:val="003F77DF"/>
    <w:rsid w:val="00402F45"/>
    <w:rsid w:val="004122AD"/>
    <w:rsid w:val="004400EC"/>
    <w:rsid w:val="0044141B"/>
    <w:rsid w:val="0044389C"/>
    <w:rsid w:val="00443E21"/>
    <w:rsid w:val="004539D2"/>
    <w:rsid w:val="00476337"/>
    <w:rsid w:val="00490E1F"/>
    <w:rsid w:val="00491E31"/>
    <w:rsid w:val="00495398"/>
    <w:rsid w:val="004A1290"/>
    <w:rsid w:val="004B746D"/>
    <w:rsid w:val="004C3D84"/>
    <w:rsid w:val="004E1164"/>
    <w:rsid w:val="004E32A8"/>
    <w:rsid w:val="004F5891"/>
    <w:rsid w:val="00500C6C"/>
    <w:rsid w:val="00503168"/>
    <w:rsid w:val="0050347F"/>
    <w:rsid w:val="00521796"/>
    <w:rsid w:val="005507A0"/>
    <w:rsid w:val="00560A47"/>
    <w:rsid w:val="00574423"/>
    <w:rsid w:val="0057681B"/>
    <w:rsid w:val="0058113E"/>
    <w:rsid w:val="005A79DD"/>
    <w:rsid w:val="005C5B05"/>
    <w:rsid w:val="005D7587"/>
    <w:rsid w:val="005F2DB1"/>
    <w:rsid w:val="00607606"/>
    <w:rsid w:val="00621113"/>
    <w:rsid w:val="00631094"/>
    <w:rsid w:val="006356E4"/>
    <w:rsid w:val="00636E7E"/>
    <w:rsid w:val="006436A7"/>
    <w:rsid w:val="006476DA"/>
    <w:rsid w:val="006612C3"/>
    <w:rsid w:val="00676AA5"/>
    <w:rsid w:val="00685539"/>
    <w:rsid w:val="006C2D82"/>
    <w:rsid w:val="006C4FF1"/>
    <w:rsid w:val="006D1EC6"/>
    <w:rsid w:val="006E6BDE"/>
    <w:rsid w:val="006F1EF6"/>
    <w:rsid w:val="006F2B6C"/>
    <w:rsid w:val="006F316F"/>
    <w:rsid w:val="0070745B"/>
    <w:rsid w:val="00724C2D"/>
    <w:rsid w:val="00741EA4"/>
    <w:rsid w:val="007466D7"/>
    <w:rsid w:val="0075532B"/>
    <w:rsid w:val="00770EB3"/>
    <w:rsid w:val="00775F08"/>
    <w:rsid w:val="00784DBD"/>
    <w:rsid w:val="007A74E7"/>
    <w:rsid w:val="007C14CF"/>
    <w:rsid w:val="007C6C51"/>
    <w:rsid w:val="007D0FE0"/>
    <w:rsid w:val="007E4279"/>
    <w:rsid w:val="007E5986"/>
    <w:rsid w:val="007E7679"/>
    <w:rsid w:val="007F059A"/>
    <w:rsid w:val="007F168F"/>
    <w:rsid w:val="007F48F9"/>
    <w:rsid w:val="00802B99"/>
    <w:rsid w:val="00813763"/>
    <w:rsid w:val="00815071"/>
    <w:rsid w:val="00846453"/>
    <w:rsid w:val="008603D1"/>
    <w:rsid w:val="00863655"/>
    <w:rsid w:val="0086668B"/>
    <w:rsid w:val="00872A5A"/>
    <w:rsid w:val="00874D35"/>
    <w:rsid w:val="00895C38"/>
    <w:rsid w:val="008A0832"/>
    <w:rsid w:val="008A47D6"/>
    <w:rsid w:val="008A5114"/>
    <w:rsid w:val="008A7168"/>
    <w:rsid w:val="008B3DA2"/>
    <w:rsid w:val="008D3A33"/>
    <w:rsid w:val="008F7D68"/>
    <w:rsid w:val="00902311"/>
    <w:rsid w:val="0091049A"/>
    <w:rsid w:val="009111A4"/>
    <w:rsid w:val="009113B5"/>
    <w:rsid w:val="0091321A"/>
    <w:rsid w:val="00924502"/>
    <w:rsid w:val="00944B47"/>
    <w:rsid w:val="00957283"/>
    <w:rsid w:val="0096485F"/>
    <w:rsid w:val="00974480"/>
    <w:rsid w:val="009A0B4F"/>
    <w:rsid w:val="009A2CB2"/>
    <w:rsid w:val="009B003F"/>
    <w:rsid w:val="009B1EDE"/>
    <w:rsid w:val="009B4F5B"/>
    <w:rsid w:val="009B6DCD"/>
    <w:rsid w:val="009C2BE4"/>
    <w:rsid w:val="009D128D"/>
    <w:rsid w:val="009F10AA"/>
    <w:rsid w:val="009F123D"/>
    <w:rsid w:val="009F4928"/>
    <w:rsid w:val="00A26874"/>
    <w:rsid w:val="00A31AEA"/>
    <w:rsid w:val="00A45762"/>
    <w:rsid w:val="00A61EA0"/>
    <w:rsid w:val="00AA64F2"/>
    <w:rsid w:val="00AC1E65"/>
    <w:rsid w:val="00AF7853"/>
    <w:rsid w:val="00B02298"/>
    <w:rsid w:val="00B173C3"/>
    <w:rsid w:val="00B20356"/>
    <w:rsid w:val="00B31495"/>
    <w:rsid w:val="00B3251F"/>
    <w:rsid w:val="00B5396E"/>
    <w:rsid w:val="00B754FE"/>
    <w:rsid w:val="00B83D79"/>
    <w:rsid w:val="00B901BF"/>
    <w:rsid w:val="00B95A42"/>
    <w:rsid w:val="00BA5068"/>
    <w:rsid w:val="00BC4D13"/>
    <w:rsid w:val="00BD1136"/>
    <w:rsid w:val="00BD1171"/>
    <w:rsid w:val="00BF1E0B"/>
    <w:rsid w:val="00C02F3A"/>
    <w:rsid w:val="00C05815"/>
    <w:rsid w:val="00C108FE"/>
    <w:rsid w:val="00C15427"/>
    <w:rsid w:val="00C21E9A"/>
    <w:rsid w:val="00C55B81"/>
    <w:rsid w:val="00C650FB"/>
    <w:rsid w:val="00C71A26"/>
    <w:rsid w:val="00C829C8"/>
    <w:rsid w:val="00C90205"/>
    <w:rsid w:val="00CC2436"/>
    <w:rsid w:val="00CC5C4E"/>
    <w:rsid w:val="00CD2C46"/>
    <w:rsid w:val="00CF4636"/>
    <w:rsid w:val="00D0503A"/>
    <w:rsid w:val="00D6299E"/>
    <w:rsid w:val="00D66E31"/>
    <w:rsid w:val="00D745FF"/>
    <w:rsid w:val="00D757B4"/>
    <w:rsid w:val="00D83D52"/>
    <w:rsid w:val="00D949E3"/>
    <w:rsid w:val="00D94A26"/>
    <w:rsid w:val="00DA449B"/>
    <w:rsid w:val="00DB37CC"/>
    <w:rsid w:val="00DB5252"/>
    <w:rsid w:val="00DC2798"/>
    <w:rsid w:val="00E115A8"/>
    <w:rsid w:val="00E11AE8"/>
    <w:rsid w:val="00E32CF4"/>
    <w:rsid w:val="00E43096"/>
    <w:rsid w:val="00E6167B"/>
    <w:rsid w:val="00EA7218"/>
    <w:rsid w:val="00EB0410"/>
    <w:rsid w:val="00EC1E5B"/>
    <w:rsid w:val="00EC2524"/>
    <w:rsid w:val="00ED72A6"/>
    <w:rsid w:val="00EE16EC"/>
    <w:rsid w:val="00EE6640"/>
    <w:rsid w:val="00EF2AF7"/>
    <w:rsid w:val="00EF42B5"/>
    <w:rsid w:val="00F00970"/>
    <w:rsid w:val="00F5501B"/>
    <w:rsid w:val="00F7156B"/>
    <w:rsid w:val="00F767B8"/>
    <w:rsid w:val="00F86E1F"/>
    <w:rsid w:val="00FB69BC"/>
    <w:rsid w:val="00FD5347"/>
    <w:rsid w:val="00FE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62"/>
    <w:pPr>
      <w:widowControl w:val="0"/>
      <w:suppressAutoHyphens/>
    </w:pPr>
    <w:rPr>
      <w:rFonts w:ascii="Times New Roman" w:hAnsi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22862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rFonts w:ascii="Arial" w:eastAsia="Times New Roman" w:hAnsi="Arial"/>
      <w:kern w:val="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222862"/>
    <w:rPr>
      <w:rFonts w:ascii="Arial" w:hAnsi="Arial" w:cs="Times New Roman"/>
      <w:sz w:val="20"/>
      <w:szCs w:val="20"/>
    </w:rPr>
  </w:style>
  <w:style w:type="paragraph" w:customStyle="1" w:styleId="a5">
    <w:name w:val="Стиль"/>
    <w:uiPriority w:val="99"/>
    <w:rsid w:val="00C154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Знак Знак Знак Знак"/>
    <w:basedOn w:val="a"/>
    <w:uiPriority w:val="99"/>
    <w:rsid w:val="00C1542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BC4D13"/>
    <w:pPr>
      <w:widowControl/>
      <w:suppressAutoHyphens w:val="0"/>
      <w:spacing w:after="160" w:line="240" w:lineRule="exact"/>
    </w:pPr>
    <w:rPr>
      <w:rFonts w:ascii="Verdana" w:hAnsi="Verdana"/>
      <w:kern w:val="0"/>
      <w:lang w:val="en-US" w:eastAsia="en-US"/>
    </w:rPr>
  </w:style>
  <w:style w:type="character" w:styleId="a7">
    <w:name w:val="Hyperlink"/>
    <w:uiPriority w:val="99"/>
    <w:semiHidden/>
    <w:rsid w:val="0068553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F06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rsid w:val="000F0653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customStyle="1" w:styleId="western">
    <w:name w:val="western"/>
    <w:basedOn w:val="a"/>
    <w:uiPriority w:val="99"/>
    <w:rsid w:val="000F065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10">
    <w:name w:val="Без интервала1"/>
    <w:uiPriority w:val="99"/>
    <w:rsid w:val="00560A47"/>
    <w:rPr>
      <w:sz w:val="22"/>
      <w:szCs w:val="22"/>
    </w:rPr>
  </w:style>
  <w:style w:type="paragraph" w:styleId="a9">
    <w:name w:val="No Spacing"/>
    <w:uiPriority w:val="1"/>
    <w:qFormat/>
    <w:rsid w:val="007C6C51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5C6095FBF796CD26D316094BCF72FC9D952CAA36C347933292DF22FD3BAB64F02FAE4CDj8mB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A45C6095FBF796CD26D316094BCF72FC9DB57CAAA61347933292DF22FjDm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45C6095FBF796CD26D316094BCF72FCFD352CAA66E69733B7021F028DCE5A1484BF6E5CE88B3j1m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 «УПРАВЛЕНИЕ ОБРАЗОВАНИЯ</vt:lpstr>
    </vt:vector>
  </TitlesOfParts>
  <Company>УО</Company>
  <LinksUpToDate>false</LinksUpToDate>
  <CharactersWithSpaces>10847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«УПРАВЛЕНИЕ ОБРАЗОВАНИЯ</dc:title>
  <dc:subject/>
  <dc:creator>1</dc:creator>
  <cp:keywords/>
  <dc:description/>
  <cp:lastModifiedBy>Секретарь</cp:lastModifiedBy>
  <cp:revision>19</cp:revision>
  <cp:lastPrinted>2020-01-29T11:34:00Z</cp:lastPrinted>
  <dcterms:created xsi:type="dcterms:W3CDTF">2016-08-11T10:33:00Z</dcterms:created>
  <dcterms:modified xsi:type="dcterms:W3CDTF">2020-01-29T11:58:00Z</dcterms:modified>
</cp:coreProperties>
</file>