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6D" w:rsidRPr="009C1432" w:rsidRDefault="00905C6D" w:rsidP="00905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</w:p>
    <w:p w:rsidR="00905C6D" w:rsidRDefault="00905C6D" w:rsidP="00905C6D">
      <w:pPr>
        <w:jc w:val="center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 xml:space="preserve">заседания коллегии </w:t>
      </w:r>
      <w:r>
        <w:rPr>
          <w:b/>
          <w:sz w:val="28"/>
          <w:szCs w:val="28"/>
        </w:rPr>
        <w:t>№1</w:t>
      </w:r>
    </w:p>
    <w:p w:rsidR="00905C6D" w:rsidRPr="009C1432" w:rsidRDefault="00905C6D" w:rsidP="00905C6D">
      <w:pPr>
        <w:jc w:val="center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управления образования</w:t>
      </w:r>
    </w:p>
    <w:p w:rsidR="00905C6D" w:rsidRDefault="00905C6D" w:rsidP="00905C6D">
      <w:pPr>
        <w:jc w:val="center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Краснояружского района на тему:</w:t>
      </w:r>
    </w:p>
    <w:p w:rsidR="00905C6D" w:rsidRDefault="00905C6D" w:rsidP="00905C6D">
      <w:pPr>
        <w:jc w:val="center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«Итоги работы муниципальной системы образовани</w:t>
      </w:r>
      <w:r>
        <w:rPr>
          <w:b/>
          <w:sz w:val="28"/>
          <w:szCs w:val="28"/>
        </w:rPr>
        <w:t>я Краснояружского района за 2018</w:t>
      </w:r>
      <w:r w:rsidRPr="009C1432">
        <w:rPr>
          <w:b/>
          <w:sz w:val="28"/>
          <w:szCs w:val="28"/>
        </w:rPr>
        <w:t xml:space="preserve"> год. Утверждение плана работы</w:t>
      </w:r>
    </w:p>
    <w:p w:rsidR="00905C6D" w:rsidRPr="009C1432" w:rsidRDefault="00905C6D" w:rsidP="00905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образования на 2019</w:t>
      </w:r>
      <w:r w:rsidRPr="009C1432">
        <w:rPr>
          <w:b/>
          <w:sz w:val="28"/>
          <w:szCs w:val="28"/>
        </w:rPr>
        <w:t xml:space="preserve"> год»</w:t>
      </w:r>
    </w:p>
    <w:p w:rsidR="00905C6D" w:rsidRPr="009C1432" w:rsidRDefault="00905C6D" w:rsidP="00905C6D">
      <w:pPr>
        <w:jc w:val="center"/>
        <w:rPr>
          <w:b/>
          <w:sz w:val="28"/>
          <w:szCs w:val="28"/>
        </w:rPr>
      </w:pPr>
    </w:p>
    <w:p w:rsidR="00905C6D" w:rsidRPr="002B665A" w:rsidRDefault="00905C6D" w:rsidP="00905C6D">
      <w:pPr>
        <w:tabs>
          <w:tab w:val="left" w:pos="4536"/>
        </w:tabs>
        <w:jc w:val="right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 xml:space="preserve">                                            Дата проведения: </w:t>
      </w:r>
      <w:r>
        <w:rPr>
          <w:sz w:val="28"/>
          <w:szCs w:val="28"/>
        </w:rPr>
        <w:t>1 марта 2019</w:t>
      </w:r>
      <w:r w:rsidRPr="002B665A">
        <w:rPr>
          <w:sz w:val="28"/>
          <w:szCs w:val="28"/>
        </w:rPr>
        <w:t xml:space="preserve"> года</w:t>
      </w:r>
    </w:p>
    <w:p w:rsidR="00905C6D" w:rsidRPr="002B665A" w:rsidRDefault="00905C6D" w:rsidP="00905C6D">
      <w:pPr>
        <w:jc w:val="center"/>
        <w:rPr>
          <w:sz w:val="28"/>
          <w:szCs w:val="28"/>
        </w:rPr>
      </w:pPr>
      <w:r w:rsidRPr="002B665A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</w:t>
      </w:r>
      <w:r w:rsidRPr="002B665A">
        <w:rPr>
          <w:b/>
          <w:sz w:val="28"/>
          <w:szCs w:val="28"/>
        </w:rPr>
        <w:t>Начало заседания:</w:t>
      </w:r>
      <w:r w:rsidRPr="002B665A">
        <w:rPr>
          <w:sz w:val="28"/>
          <w:szCs w:val="28"/>
        </w:rPr>
        <w:t xml:space="preserve"> 10.00 часов</w:t>
      </w:r>
    </w:p>
    <w:p w:rsidR="00905C6D" w:rsidRPr="009C1432" w:rsidRDefault="00905C6D" w:rsidP="00905C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9C14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9C1432">
        <w:rPr>
          <w:b/>
          <w:sz w:val="28"/>
          <w:szCs w:val="28"/>
        </w:rPr>
        <w:t xml:space="preserve">Место проведения: </w:t>
      </w:r>
      <w:r w:rsidRPr="009C1432">
        <w:rPr>
          <w:sz w:val="28"/>
          <w:szCs w:val="28"/>
        </w:rPr>
        <w:t xml:space="preserve">зал заседаний </w:t>
      </w:r>
    </w:p>
    <w:p w:rsidR="00905C6D" w:rsidRPr="009C1432" w:rsidRDefault="00905C6D" w:rsidP="00905C6D">
      <w:pPr>
        <w:jc w:val="right"/>
        <w:rPr>
          <w:sz w:val="28"/>
          <w:szCs w:val="28"/>
        </w:rPr>
      </w:pPr>
      <w:r w:rsidRPr="009C1432">
        <w:rPr>
          <w:sz w:val="28"/>
          <w:szCs w:val="28"/>
        </w:rPr>
        <w:t>администрации района</w:t>
      </w:r>
    </w:p>
    <w:p w:rsidR="00905C6D" w:rsidRPr="009C1432" w:rsidRDefault="00905C6D" w:rsidP="00905C6D">
      <w:pPr>
        <w:jc w:val="right"/>
        <w:rPr>
          <w:b/>
          <w:sz w:val="28"/>
          <w:szCs w:val="28"/>
        </w:rPr>
      </w:pPr>
    </w:p>
    <w:p w:rsidR="00905C6D" w:rsidRPr="009C1432" w:rsidRDefault="00905C6D" w:rsidP="00905C6D">
      <w:pPr>
        <w:jc w:val="both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1. Итоги работы муниципальной системы образовани</w:t>
      </w:r>
      <w:r>
        <w:rPr>
          <w:b/>
          <w:sz w:val="28"/>
          <w:szCs w:val="28"/>
        </w:rPr>
        <w:t>я Краснояружского района за 2018</w:t>
      </w:r>
      <w:r w:rsidRPr="009C143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перспективы развития с учетом федеральных и региональных проектов</w:t>
      </w:r>
    </w:p>
    <w:p w:rsidR="00905C6D" w:rsidRPr="009C1432" w:rsidRDefault="00905C6D" w:rsidP="00905C6D">
      <w:pPr>
        <w:jc w:val="center"/>
        <w:rPr>
          <w:sz w:val="28"/>
          <w:szCs w:val="28"/>
          <w:u w:val="single"/>
        </w:rPr>
      </w:pPr>
      <w:r w:rsidRPr="009C1432">
        <w:rPr>
          <w:sz w:val="28"/>
          <w:szCs w:val="28"/>
          <w:u w:val="single"/>
        </w:rPr>
        <w:t>Докладчик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  <w:proofErr w:type="spellStart"/>
      <w:r w:rsidRPr="009C1432">
        <w:rPr>
          <w:sz w:val="28"/>
          <w:szCs w:val="28"/>
        </w:rPr>
        <w:t>Онежко</w:t>
      </w:r>
      <w:proofErr w:type="spellEnd"/>
      <w:r w:rsidRPr="009C1432">
        <w:rPr>
          <w:sz w:val="28"/>
          <w:szCs w:val="28"/>
        </w:rPr>
        <w:t xml:space="preserve"> 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Ирина Геннадьевна </w:t>
      </w:r>
      <w:proofErr w:type="gramStart"/>
      <w:r w:rsidRPr="009C1432">
        <w:rPr>
          <w:sz w:val="28"/>
          <w:szCs w:val="28"/>
        </w:rPr>
        <w:t>–з</w:t>
      </w:r>
      <w:proofErr w:type="gramEnd"/>
      <w:r w:rsidRPr="009C1432">
        <w:rPr>
          <w:sz w:val="28"/>
          <w:szCs w:val="28"/>
        </w:rPr>
        <w:t>аместитель начальника управления образования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</w:p>
    <w:p w:rsidR="00905C6D" w:rsidRPr="002B665A" w:rsidRDefault="00905C6D" w:rsidP="00905C6D">
      <w:pPr>
        <w:ind w:hanging="180"/>
        <w:jc w:val="both"/>
        <w:rPr>
          <w:b/>
          <w:sz w:val="28"/>
          <w:szCs w:val="28"/>
        </w:rPr>
      </w:pPr>
      <w:r w:rsidRPr="002B665A">
        <w:rPr>
          <w:sz w:val="28"/>
          <w:szCs w:val="28"/>
        </w:rPr>
        <w:t xml:space="preserve">  </w:t>
      </w:r>
      <w:r w:rsidRPr="002B665A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«Десятилетие детства»: основные  ориентиры дошкольного и дополнительного образования через призму национальных проектов</w:t>
      </w:r>
    </w:p>
    <w:p w:rsidR="00905C6D" w:rsidRPr="002B665A" w:rsidRDefault="00905C6D" w:rsidP="00905C6D">
      <w:pPr>
        <w:jc w:val="center"/>
        <w:rPr>
          <w:sz w:val="28"/>
          <w:szCs w:val="28"/>
          <w:u w:val="single"/>
        </w:rPr>
      </w:pPr>
      <w:r w:rsidRPr="002B665A">
        <w:rPr>
          <w:sz w:val="28"/>
          <w:szCs w:val="28"/>
          <w:u w:val="single"/>
        </w:rPr>
        <w:t>Содокладчик</w:t>
      </w:r>
    </w:p>
    <w:p w:rsidR="00905C6D" w:rsidRPr="002B665A" w:rsidRDefault="00905C6D" w:rsidP="00905C6D">
      <w:pPr>
        <w:ind w:left="2880" w:hanging="3060"/>
        <w:jc w:val="both"/>
        <w:rPr>
          <w:sz w:val="28"/>
          <w:szCs w:val="28"/>
        </w:rPr>
      </w:pPr>
      <w:r w:rsidRPr="002B665A">
        <w:rPr>
          <w:sz w:val="28"/>
          <w:szCs w:val="28"/>
        </w:rPr>
        <w:t xml:space="preserve"> Хаустова</w:t>
      </w:r>
    </w:p>
    <w:p w:rsidR="00905C6D" w:rsidRPr="002B665A" w:rsidRDefault="00905C6D" w:rsidP="00905C6D">
      <w:pPr>
        <w:ind w:left="2880" w:hanging="3060"/>
        <w:jc w:val="both"/>
        <w:rPr>
          <w:sz w:val="28"/>
          <w:szCs w:val="28"/>
        </w:rPr>
      </w:pPr>
      <w:r w:rsidRPr="002B665A">
        <w:rPr>
          <w:sz w:val="28"/>
          <w:szCs w:val="28"/>
        </w:rPr>
        <w:t xml:space="preserve"> Светлана Анатольевн</w:t>
      </w:r>
      <w:proofErr w:type="gramStart"/>
      <w:r w:rsidRPr="002B665A">
        <w:rPr>
          <w:sz w:val="28"/>
          <w:szCs w:val="28"/>
        </w:rPr>
        <w:t>а–</w:t>
      </w:r>
      <w:proofErr w:type="gramEnd"/>
      <w:r w:rsidRPr="002B665A">
        <w:rPr>
          <w:sz w:val="28"/>
          <w:szCs w:val="28"/>
        </w:rPr>
        <w:t xml:space="preserve"> заместитель начальника управления образования</w:t>
      </w:r>
    </w:p>
    <w:p w:rsidR="00905C6D" w:rsidRPr="00DD391D" w:rsidRDefault="00905C6D" w:rsidP="00905C6D">
      <w:pPr>
        <w:ind w:left="2880" w:hanging="3060"/>
        <w:jc w:val="both"/>
        <w:rPr>
          <w:b/>
          <w:sz w:val="28"/>
          <w:szCs w:val="28"/>
        </w:rPr>
      </w:pPr>
    </w:p>
    <w:p w:rsidR="00905C6D" w:rsidRPr="00DD391D" w:rsidRDefault="00905C6D" w:rsidP="00905C6D">
      <w:pPr>
        <w:ind w:left="2880" w:hanging="3060"/>
        <w:jc w:val="both"/>
        <w:rPr>
          <w:b/>
          <w:sz w:val="28"/>
          <w:szCs w:val="28"/>
        </w:rPr>
      </w:pPr>
      <w:r w:rsidRPr="00DD391D">
        <w:rPr>
          <w:b/>
          <w:sz w:val="28"/>
          <w:szCs w:val="28"/>
        </w:rPr>
        <w:t>1.2. О реализации федерального проекта «Учитель будущего»</w:t>
      </w:r>
    </w:p>
    <w:p w:rsidR="00905C6D" w:rsidRPr="002B665A" w:rsidRDefault="00905C6D" w:rsidP="00905C6D">
      <w:pPr>
        <w:jc w:val="center"/>
        <w:rPr>
          <w:sz w:val="28"/>
          <w:szCs w:val="28"/>
          <w:u w:val="single"/>
        </w:rPr>
      </w:pPr>
      <w:r w:rsidRPr="002B665A">
        <w:rPr>
          <w:sz w:val="28"/>
          <w:szCs w:val="28"/>
          <w:u w:val="single"/>
        </w:rPr>
        <w:t>Содокладчик</w:t>
      </w:r>
    </w:p>
    <w:p w:rsidR="00905C6D" w:rsidRDefault="00905C6D" w:rsidP="00905C6D">
      <w:pPr>
        <w:ind w:left="2880" w:hanging="3060"/>
        <w:jc w:val="both"/>
        <w:rPr>
          <w:sz w:val="28"/>
          <w:szCs w:val="28"/>
        </w:rPr>
      </w:pPr>
    </w:p>
    <w:p w:rsidR="00905C6D" w:rsidRDefault="00905C6D" w:rsidP="00905C6D">
      <w:pPr>
        <w:ind w:left="2880" w:hanging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Мельникова </w:t>
      </w:r>
    </w:p>
    <w:p w:rsidR="00905C6D" w:rsidRDefault="00905C6D" w:rsidP="00905C6D">
      <w:pPr>
        <w:ind w:left="3119" w:hanging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Александровна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ачальник отдела организационно-методической   работы управления образования</w:t>
      </w:r>
    </w:p>
    <w:p w:rsidR="00905C6D" w:rsidRDefault="00905C6D" w:rsidP="00905C6D">
      <w:pPr>
        <w:ind w:left="3119" w:hanging="3261"/>
        <w:jc w:val="both"/>
        <w:rPr>
          <w:sz w:val="28"/>
          <w:szCs w:val="28"/>
        </w:rPr>
      </w:pPr>
    </w:p>
    <w:p w:rsidR="00905C6D" w:rsidRPr="00532D73" w:rsidRDefault="00905C6D" w:rsidP="00905C6D">
      <w:pPr>
        <w:ind w:hanging="142"/>
        <w:jc w:val="both"/>
        <w:rPr>
          <w:b/>
          <w:sz w:val="28"/>
          <w:szCs w:val="28"/>
        </w:rPr>
      </w:pPr>
      <w:r w:rsidRPr="00532D73">
        <w:rPr>
          <w:b/>
          <w:sz w:val="28"/>
          <w:szCs w:val="28"/>
        </w:rPr>
        <w:t xml:space="preserve">1.3.Основные идеи обновления содержания работы образовательного учреждения </w:t>
      </w:r>
      <w:r>
        <w:rPr>
          <w:b/>
          <w:sz w:val="28"/>
          <w:szCs w:val="28"/>
        </w:rPr>
        <w:t>в условиях обновления материально-технических условий</w:t>
      </w:r>
    </w:p>
    <w:p w:rsidR="00905C6D" w:rsidRPr="002B665A" w:rsidRDefault="00905C6D" w:rsidP="00905C6D">
      <w:pPr>
        <w:jc w:val="center"/>
        <w:rPr>
          <w:sz w:val="28"/>
          <w:szCs w:val="28"/>
          <w:u w:val="single"/>
        </w:rPr>
      </w:pPr>
      <w:r w:rsidRPr="002B665A">
        <w:rPr>
          <w:sz w:val="28"/>
          <w:szCs w:val="28"/>
          <w:u w:val="single"/>
        </w:rPr>
        <w:t>Содокладчик</w:t>
      </w:r>
      <w:r>
        <w:rPr>
          <w:sz w:val="28"/>
          <w:szCs w:val="28"/>
          <w:u w:val="single"/>
        </w:rPr>
        <w:t>и</w:t>
      </w:r>
    </w:p>
    <w:p w:rsidR="00905C6D" w:rsidRDefault="00905C6D" w:rsidP="00905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Руденко </w:t>
      </w:r>
    </w:p>
    <w:p w:rsidR="00905C6D" w:rsidRDefault="00905C6D" w:rsidP="00905C6D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Анатольевна – директор МОУ «</w:t>
      </w:r>
      <w:proofErr w:type="spellStart"/>
      <w:r>
        <w:rPr>
          <w:sz w:val="28"/>
          <w:szCs w:val="28"/>
        </w:rPr>
        <w:t>Краснояружская</w:t>
      </w:r>
      <w:proofErr w:type="spellEnd"/>
      <w:r>
        <w:rPr>
          <w:sz w:val="28"/>
          <w:szCs w:val="28"/>
        </w:rPr>
        <w:t xml:space="preserve"> СОШ №2»</w:t>
      </w:r>
    </w:p>
    <w:p w:rsidR="00905C6D" w:rsidRDefault="00905C6D" w:rsidP="00905C6D">
      <w:pPr>
        <w:jc w:val="both"/>
        <w:rPr>
          <w:sz w:val="28"/>
          <w:szCs w:val="28"/>
        </w:rPr>
      </w:pPr>
    </w:p>
    <w:p w:rsidR="00905C6D" w:rsidRDefault="00905C6D" w:rsidP="00905C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Таранова</w:t>
      </w:r>
      <w:proofErr w:type="spellEnd"/>
    </w:p>
    <w:p w:rsidR="00905C6D" w:rsidRDefault="00905C6D" w:rsidP="00905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 Александровна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иректор МОУ «</w:t>
      </w:r>
      <w:proofErr w:type="spellStart"/>
      <w:r>
        <w:rPr>
          <w:sz w:val="28"/>
          <w:szCs w:val="28"/>
        </w:rPr>
        <w:t>Вязовская</w:t>
      </w:r>
      <w:proofErr w:type="spellEnd"/>
      <w:r>
        <w:rPr>
          <w:sz w:val="28"/>
          <w:szCs w:val="28"/>
        </w:rPr>
        <w:t xml:space="preserve"> СОШ»</w:t>
      </w:r>
    </w:p>
    <w:p w:rsidR="00905C6D" w:rsidRDefault="00905C6D" w:rsidP="00905C6D">
      <w:pPr>
        <w:jc w:val="both"/>
        <w:rPr>
          <w:sz w:val="28"/>
          <w:szCs w:val="28"/>
        </w:rPr>
      </w:pPr>
    </w:p>
    <w:p w:rsidR="00905C6D" w:rsidRDefault="00905C6D" w:rsidP="00905C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Жиленко</w:t>
      </w:r>
      <w:proofErr w:type="spellEnd"/>
      <w:r>
        <w:rPr>
          <w:sz w:val="28"/>
          <w:szCs w:val="28"/>
        </w:rPr>
        <w:t xml:space="preserve"> </w:t>
      </w:r>
    </w:p>
    <w:p w:rsidR="00905C6D" w:rsidRDefault="00905C6D" w:rsidP="00905C6D"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Елена Александровна – заведующий МБДОУ «</w:t>
      </w:r>
      <w:proofErr w:type="spellStart"/>
      <w:r>
        <w:rPr>
          <w:sz w:val="28"/>
          <w:szCs w:val="28"/>
        </w:rPr>
        <w:t>Краснояружский</w:t>
      </w:r>
      <w:proofErr w:type="spellEnd"/>
      <w:r>
        <w:rPr>
          <w:sz w:val="28"/>
          <w:szCs w:val="28"/>
        </w:rPr>
        <w:t xml:space="preserve"> детский сад                    «Солнечный»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</w:p>
    <w:p w:rsidR="00905C6D" w:rsidRPr="009C1432" w:rsidRDefault="00905C6D" w:rsidP="00905C6D">
      <w:pPr>
        <w:jc w:val="both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Обсуждение проекта решения коллегии по первому вопросу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</w:p>
    <w:p w:rsidR="00905C6D" w:rsidRPr="009C1432" w:rsidRDefault="00905C6D" w:rsidP="00905C6D">
      <w:pPr>
        <w:jc w:val="both"/>
        <w:rPr>
          <w:sz w:val="28"/>
          <w:szCs w:val="28"/>
        </w:rPr>
      </w:pPr>
      <w:proofErr w:type="spellStart"/>
      <w:r w:rsidRPr="009C1432">
        <w:rPr>
          <w:sz w:val="28"/>
          <w:szCs w:val="28"/>
        </w:rPr>
        <w:t>Онежко</w:t>
      </w:r>
      <w:proofErr w:type="spellEnd"/>
      <w:r w:rsidRPr="009C1432">
        <w:rPr>
          <w:sz w:val="28"/>
          <w:szCs w:val="28"/>
        </w:rPr>
        <w:t xml:space="preserve"> 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  <w:r w:rsidRPr="009C1432">
        <w:rPr>
          <w:sz w:val="28"/>
          <w:szCs w:val="28"/>
        </w:rPr>
        <w:t>Ирина Геннадьевн</w:t>
      </w:r>
      <w:proofErr w:type="gramStart"/>
      <w:r w:rsidRPr="009C1432">
        <w:rPr>
          <w:sz w:val="28"/>
          <w:szCs w:val="28"/>
        </w:rPr>
        <w:t>а-</w:t>
      </w:r>
      <w:proofErr w:type="gramEnd"/>
      <w:r w:rsidRPr="009C1432">
        <w:rPr>
          <w:sz w:val="28"/>
          <w:szCs w:val="28"/>
        </w:rPr>
        <w:t xml:space="preserve"> заместитель начальника управления образования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</w:p>
    <w:p w:rsidR="00905C6D" w:rsidRPr="009C1432" w:rsidRDefault="00905C6D" w:rsidP="00905C6D">
      <w:pPr>
        <w:jc w:val="both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 xml:space="preserve">2. Утверждение плана работы </w:t>
      </w:r>
      <w:r>
        <w:rPr>
          <w:b/>
          <w:sz w:val="28"/>
          <w:szCs w:val="28"/>
        </w:rPr>
        <w:t>управления образования на 2019</w:t>
      </w:r>
      <w:r w:rsidRPr="009C1432">
        <w:rPr>
          <w:b/>
          <w:sz w:val="28"/>
          <w:szCs w:val="28"/>
        </w:rPr>
        <w:t xml:space="preserve"> год</w:t>
      </w:r>
    </w:p>
    <w:p w:rsidR="00905C6D" w:rsidRPr="009C1432" w:rsidRDefault="00905C6D" w:rsidP="00905C6D">
      <w:pPr>
        <w:jc w:val="both"/>
        <w:rPr>
          <w:b/>
          <w:sz w:val="28"/>
          <w:szCs w:val="28"/>
        </w:rPr>
      </w:pPr>
    </w:p>
    <w:p w:rsidR="00905C6D" w:rsidRPr="009C1432" w:rsidRDefault="00905C6D" w:rsidP="00905C6D">
      <w:pPr>
        <w:jc w:val="center"/>
        <w:rPr>
          <w:sz w:val="28"/>
          <w:szCs w:val="28"/>
          <w:u w:val="single"/>
        </w:rPr>
      </w:pPr>
      <w:r w:rsidRPr="009C1432">
        <w:rPr>
          <w:sz w:val="28"/>
          <w:szCs w:val="28"/>
          <w:u w:val="single"/>
        </w:rPr>
        <w:t>Докладчик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  <w:proofErr w:type="spellStart"/>
      <w:r w:rsidRPr="009C1432">
        <w:rPr>
          <w:sz w:val="28"/>
          <w:szCs w:val="28"/>
        </w:rPr>
        <w:t>Онежко</w:t>
      </w:r>
      <w:proofErr w:type="spellEnd"/>
      <w:r w:rsidRPr="009C1432">
        <w:rPr>
          <w:sz w:val="28"/>
          <w:szCs w:val="28"/>
        </w:rPr>
        <w:t xml:space="preserve"> 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Ирина Геннадьевна </w:t>
      </w:r>
      <w:proofErr w:type="gramStart"/>
      <w:r w:rsidRPr="009C1432">
        <w:rPr>
          <w:sz w:val="28"/>
          <w:szCs w:val="28"/>
        </w:rPr>
        <w:t>–з</w:t>
      </w:r>
      <w:proofErr w:type="gramEnd"/>
      <w:r w:rsidRPr="009C1432">
        <w:rPr>
          <w:sz w:val="28"/>
          <w:szCs w:val="28"/>
        </w:rPr>
        <w:t>аместитель начальника управления образования</w:t>
      </w:r>
    </w:p>
    <w:p w:rsidR="00905C6D" w:rsidRPr="009C1432" w:rsidRDefault="00905C6D" w:rsidP="00905C6D">
      <w:pPr>
        <w:jc w:val="both"/>
        <w:rPr>
          <w:sz w:val="28"/>
          <w:szCs w:val="28"/>
        </w:rPr>
      </w:pPr>
    </w:p>
    <w:p w:rsidR="00905C6D" w:rsidRDefault="00905C6D" w:rsidP="00905C6D">
      <w:pPr>
        <w:jc w:val="both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Обсуждение проекта решения коллегии по второму вопросу</w:t>
      </w:r>
    </w:p>
    <w:p w:rsidR="00905C6D" w:rsidRPr="009C1432" w:rsidRDefault="00905C6D" w:rsidP="00905C6D">
      <w:pPr>
        <w:jc w:val="both"/>
        <w:rPr>
          <w:b/>
          <w:sz w:val="28"/>
          <w:szCs w:val="28"/>
        </w:rPr>
      </w:pPr>
    </w:p>
    <w:p w:rsidR="00905C6D" w:rsidRPr="009C1432" w:rsidRDefault="00905C6D" w:rsidP="00905C6D">
      <w:pPr>
        <w:jc w:val="both"/>
        <w:rPr>
          <w:sz w:val="28"/>
          <w:szCs w:val="28"/>
        </w:rPr>
      </w:pPr>
      <w:proofErr w:type="spellStart"/>
      <w:r w:rsidRPr="009C1432">
        <w:rPr>
          <w:sz w:val="28"/>
          <w:szCs w:val="28"/>
        </w:rPr>
        <w:t>Онежко</w:t>
      </w:r>
      <w:proofErr w:type="spellEnd"/>
      <w:r w:rsidRPr="009C1432">
        <w:rPr>
          <w:sz w:val="28"/>
          <w:szCs w:val="28"/>
        </w:rPr>
        <w:t xml:space="preserve"> </w:t>
      </w:r>
    </w:p>
    <w:p w:rsidR="00905C6D" w:rsidRDefault="00905C6D" w:rsidP="00905C6D">
      <w:pPr>
        <w:jc w:val="both"/>
        <w:rPr>
          <w:sz w:val="28"/>
          <w:szCs w:val="28"/>
        </w:rPr>
      </w:pPr>
      <w:r w:rsidRPr="009C1432">
        <w:rPr>
          <w:sz w:val="28"/>
          <w:szCs w:val="28"/>
        </w:rPr>
        <w:t>Ирина Геннадьевн</w:t>
      </w:r>
      <w:proofErr w:type="gramStart"/>
      <w:r w:rsidRPr="009C1432">
        <w:rPr>
          <w:sz w:val="28"/>
          <w:szCs w:val="28"/>
        </w:rPr>
        <w:t>а-</w:t>
      </w:r>
      <w:proofErr w:type="gramEnd"/>
      <w:r w:rsidRPr="009C1432">
        <w:rPr>
          <w:sz w:val="28"/>
          <w:szCs w:val="28"/>
        </w:rPr>
        <w:t xml:space="preserve"> заместитель начальника управления образования</w:t>
      </w:r>
    </w:p>
    <w:p w:rsidR="00905C6D" w:rsidRDefault="00905C6D" w:rsidP="00905C6D">
      <w:pPr>
        <w:jc w:val="both"/>
        <w:rPr>
          <w:sz w:val="28"/>
          <w:szCs w:val="28"/>
        </w:rPr>
      </w:pPr>
    </w:p>
    <w:p w:rsidR="00905C6D" w:rsidRPr="004B4D10" w:rsidRDefault="00905C6D" w:rsidP="00905C6D">
      <w:pPr>
        <w:jc w:val="both"/>
        <w:rPr>
          <w:b/>
          <w:sz w:val="28"/>
          <w:szCs w:val="28"/>
        </w:rPr>
      </w:pPr>
      <w:r w:rsidRPr="004B4D10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Оценка эффективности деятельности </w:t>
      </w:r>
      <w:r w:rsidRPr="004B4D10">
        <w:rPr>
          <w:b/>
          <w:sz w:val="28"/>
          <w:szCs w:val="28"/>
        </w:rPr>
        <w:t>образовательных учреждений за 2018 год</w:t>
      </w:r>
    </w:p>
    <w:p w:rsidR="00905C6D" w:rsidRPr="009C1432" w:rsidRDefault="00905C6D" w:rsidP="00905C6D">
      <w:pPr>
        <w:jc w:val="center"/>
        <w:rPr>
          <w:sz w:val="28"/>
          <w:szCs w:val="28"/>
          <w:u w:val="single"/>
        </w:rPr>
      </w:pPr>
      <w:r w:rsidRPr="009C1432">
        <w:rPr>
          <w:sz w:val="28"/>
          <w:szCs w:val="28"/>
          <w:u w:val="single"/>
        </w:rPr>
        <w:t>Докладчик</w:t>
      </w:r>
    </w:p>
    <w:p w:rsidR="00905C6D" w:rsidRDefault="00905C6D" w:rsidP="00905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 </w:t>
      </w:r>
    </w:p>
    <w:p w:rsidR="00905C6D" w:rsidRPr="009C1432" w:rsidRDefault="00905C6D" w:rsidP="00905C6D">
      <w:pPr>
        <w:ind w:left="3119" w:hanging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Владимировна – начальник </w:t>
      </w:r>
      <w:proofErr w:type="gramStart"/>
      <w:r>
        <w:rPr>
          <w:sz w:val="28"/>
          <w:szCs w:val="28"/>
        </w:rPr>
        <w:t>отдела оценки качества образования  управления образования</w:t>
      </w:r>
      <w:proofErr w:type="gramEnd"/>
    </w:p>
    <w:p w:rsidR="00905C6D" w:rsidRDefault="00905C6D" w:rsidP="00905C6D">
      <w:pPr>
        <w:jc w:val="both"/>
        <w:rPr>
          <w:b/>
          <w:sz w:val="28"/>
          <w:szCs w:val="28"/>
        </w:rPr>
      </w:pPr>
    </w:p>
    <w:p w:rsidR="00905C6D" w:rsidRDefault="00905C6D" w:rsidP="00905C6D">
      <w:pPr>
        <w:jc w:val="both"/>
        <w:rPr>
          <w:b/>
          <w:sz w:val="28"/>
          <w:szCs w:val="28"/>
        </w:rPr>
      </w:pPr>
    </w:p>
    <w:p w:rsidR="00905C6D" w:rsidRPr="009C1432" w:rsidRDefault="00905C6D" w:rsidP="00905C6D">
      <w:pPr>
        <w:tabs>
          <w:tab w:val="left" w:pos="567"/>
          <w:tab w:val="left" w:pos="1276"/>
        </w:tabs>
        <w:jc w:val="both"/>
        <w:rPr>
          <w:b/>
          <w:sz w:val="28"/>
          <w:szCs w:val="28"/>
        </w:rPr>
      </w:pPr>
    </w:p>
    <w:p w:rsidR="00905C6D" w:rsidRPr="009C1432" w:rsidRDefault="00905C6D" w:rsidP="00905C6D">
      <w:pPr>
        <w:tabs>
          <w:tab w:val="left" w:pos="567"/>
          <w:tab w:val="left" w:pos="1276"/>
        </w:tabs>
        <w:jc w:val="both"/>
        <w:rPr>
          <w:b/>
          <w:sz w:val="28"/>
          <w:szCs w:val="28"/>
        </w:rPr>
      </w:pPr>
    </w:p>
    <w:p w:rsidR="00905C6D" w:rsidRPr="009C1432" w:rsidRDefault="00905C6D" w:rsidP="00905C6D">
      <w:pPr>
        <w:tabs>
          <w:tab w:val="left" w:pos="567"/>
          <w:tab w:val="left" w:pos="1276"/>
        </w:tabs>
        <w:jc w:val="both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>Регламент: основной докладчик – до 25 минут</w:t>
      </w:r>
    </w:p>
    <w:p w:rsidR="00905C6D" w:rsidRPr="009C1432" w:rsidRDefault="00905C6D" w:rsidP="00905C6D">
      <w:pPr>
        <w:tabs>
          <w:tab w:val="left" w:pos="567"/>
          <w:tab w:val="left" w:pos="1276"/>
        </w:tabs>
        <w:jc w:val="both"/>
        <w:rPr>
          <w:b/>
          <w:sz w:val="28"/>
          <w:szCs w:val="28"/>
        </w:rPr>
      </w:pPr>
      <w:r w:rsidRPr="009C1432">
        <w:rPr>
          <w:b/>
          <w:sz w:val="28"/>
          <w:szCs w:val="28"/>
        </w:rPr>
        <w:t xml:space="preserve">                     содокладчики – д</w:t>
      </w:r>
      <w:r>
        <w:rPr>
          <w:b/>
          <w:sz w:val="28"/>
          <w:szCs w:val="28"/>
        </w:rPr>
        <w:t>о 7</w:t>
      </w:r>
      <w:r w:rsidRPr="009C1432">
        <w:rPr>
          <w:b/>
          <w:sz w:val="28"/>
          <w:szCs w:val="28"/>
        </w:rPr>
        <w:t xml:space="preserve"> минут</w:t>
      </w:r>
    </w:p>
    <w:p w:rsidR="00905C6D" w:rsidRPr="009C1432" w:rsidRDefault="00905C6D" w:rsidP="00905C6D">
      <w:pPr>
        <w:jc w:val="center"/>
        <w:rPr>
          <w:sz w:val="28"/>
          <w:szCs w:val="28"/>
        </w:rPr>
      </w:pPr>
    </w:p>
    <w:p w:rsidR="00181698" w:rsidRDefault="00181698">
      <w:bookmarkStart w:id="0" w:name="_GoBack"/>
      <w:bookmarkEnd w:id="0"/>
    </w:p>
    <w:sectPr w:rsidR="0018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6D"/>
    <w:rsid w:val="00181698"/>
    <w:rsid w:val="0090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Щербак</cp:lastModifiedBy>
  <cp:revision>1</cp:revision>
  <dcterms:created xsi:type="dcterms:W3CDTF">2019-03-11T06:13:00Z</dcterms:created>
  <dcterms:modified xsi:type="dcterms:W3CDTF">2019-03-11T06:13:00Z</dcterms:modified>
</cp:coreProperties>
</file>