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644" w:rsidRPr="00140D9B" w:rsidRDefault="00FD7644" w:rsidP="00F13463">
      <w:pPr>
        <w:jc w:val="center"/>
        <w:rPr>
          <w:rFonts w:ascii="Times New Roman" w:hAnsi="Times New Roman"/>
          <w:b/>
          <w:sz w:val="28"/>
          <w:szCs w:val="28"/>
        </w:rPr>
      </w:pPr>
      <w:r w:rsidRPr="00140D9B">
        <w:rPr>
          <w:rFonts w:ascii="Times New Roman" w:hAnsi="Times New Roman"/>
          <w:b/>
          <w:sz w:val="28"/>
          <w:szCs w:val="28"/>
        </w:rPr>
        <w:t>Постановление</w:t>
      </w:r>
    </w:p>
    <w:p w:rsidR="00FD7644" w:rsidRPr="00140D9B" w:rsidRDefault="00FD7644" w:rsidP="00F13463">
      <w:pPr>
        <w:jc w:val="center"/>
        <w:rPr>
          <w:rFonts w:ascii="Times New Roman" w:hAnsi="Times New Roman"/>
          <w:b/>
          <w:sz w:val="28"/>
          <w:szCs w:val="28"/>
        </w:rPr>
      </w:pPr>
      <w:r w:rsidRPr="00140D9B">
        <w:rPr>
          <w:rFonts w:ascii="Times New Roman" w:hAnsi="Times New Roman"/>
          <w:b/>
          <w:sz w:val="28"/>
          <w:szCs w:val="28"/>
        </w:rPr>
        <w:t>коллегии управления образования</w:t>
      </w:r>
    </w:p>
    <w:p w:rsidR="00FD7644" w:rsidRPr="00140D9B" w:rsidRDefault="00FD7644" w:rsidP="00F13463">
      <w:pPr>
        <w:jc w:val="center"/>
        <w:rPr>
          <w:rFonts w:ascii="Times New Roman" w:hAnsi="Times New Roman"/>
          <w:b/>
          <w:sz w:val="28"/>
          <w:szCs w:val="28"/>
        </w:rPr>
      </w:pPr>
      <w:r w:rsidRPr="00140D9B">
        <w:rPr>
          <w:rFonts w:ascii="Times New Roman" w:hAnsi="Times New Roman"/>
          <w:b/>
          <w:sz w:val="28"/>
          <w:szCs w:val="28"/>
        </w:rPr>
        <w:t>администрации Краснояружского района</w:t>
      </w:r>
    </w:p>
    <w:p w:rsidR="00FD7644" w:rsidRPr="00140D9B" w:rsidRDefault="00FD7644" w:rsidP="00F13463">
      <w:pPr>
        <w:rPr>
          <w:rFonts w:ascii="Times New Roman" w:hAnsi="Times New Roman"/>
          <w:sz w:val="28"/>
          <w:szCs w:val="28"/>
        </w:rPr>
      </w:pPr>
    </w:p>
    <w:p w:rsidR="00FD7644" w:rsidRPr="00140D9B" w:rsidRDefault="00FD7644" w:rsidP="00F13463">
      <w:pPr>
        <w:rPr>
          <w:rFonts w:ascii="Times New Roman" w:hAnsi="Times New Roman"/>
          <w:sz w:val="28"/>
          <w:szCs w:val="28"/>
        </w:rPr>
      </w:pPr>
      <w:r w:rsidRPr="00140D9B">
        <w:rPr>
          <w:rFonts w:ascii="Times New Roman" w:hAnsi="Times New Roman"/>
          <w:sz w:val="28"/>
          <w:szCs w:val="28"/>
        </w:rPr>
        <w:t xml:space="preserve">от «  </w:t>
      </w:r>
      <w:r>
        <w:rPr>
          <w:rFonts w:ascii="Times New Roman" w:hAnsi="Times New Roman"/>
          <w:sz w:val="28"/>
          <w:szCs w:val="28"/>
        </w:rPr>
        <w:t>22</w:t>
      </w:r>
      <w:r w:rsidRPr="00140D9B">
        <w:rPr>
          <w:rFonts w:ascii="Times New Roman" w:hAnsi="Times New Roman"/>
          <w:sz w:val="28"/>
          <w:szCs w:val="28"/>
        </w:rPr>
        <w:t xml:space="preserve">   »   декабря  </w:t>
      </w:r>
      <w:smartTag w:uri="urn:schemas-microsoft-com:office:smarttags" w:element="metricconverter">
        <w:smartTagPr>
          <w:attr w:name="ProductID" w:val="2016 г"/>
        </w:smartTagPr>
        <w:r>
          <w:rPr>
            <w:rFonts w:ascii="Times New Roman" w:hAnsi="Times New Roman"/>
            <w:sz w:val="28"/>
            <w:szCs w:val="28"/>
          </w:rPr>
          <w:t>2016</w:t>
        </w:r>
        <w:r w:rsidRPr="00140D9B">
          <w:rPr>
            <w:rFonts w:ascii="Times New Roman" w:hAnsi="Times New Roman"/>
            <w:sz w:val="28"/>
            <w:szCs w:val="28"/>
          </w:rPr>
          <w:t xml:space="preserve"> г</w:t>
        </w:r>
      </w:smartTag>
      <w:r w:rsidRPr="00140D9B">
        <w:rPr>
          <w:rFonts w:ascii="Times New Roman" w:hAnsi="Times New Roman"/>
          <w:sz w:val="28"/>
          <w:szCs w:val="28"/>
        </w:rPr>
        <w:t>.</w:t>
      </w:r>
      <w:r w:rsidRPr="00140D9B">
        <w:rPr>
          <w:rFonts w:ascii="Times New Roman" w:hAnsi="Times New Roman"/>
          <w:sz w:val="28"/>
          <w:szCs w:val="28"/>
        </w:rPr>
        <w:tab/>
      </w:r>
      <w:r w:rsidRPr="00140D9B">
        <w:rPr>
          <w:rFonts w:ascii="Times New Roman" w:hAnsi="Times New Roman"/>
          <w:sz w:val="28"/>
          <w:szCs w:val="28"/>
        </w:rPr>
        <w:tab/>
      </w:r>
      <w:r w:rsidRPr="00140D9B">
        <w:rPr>
          <w:rFonts w:ascii="Times New Roman" w:hAnsi="Times New Roman"/>
          <w:sz w:val="28"/>
          <w:szCs w:val="28"/>
        </w:rPr>
        <w:tab/>
      </w:r>
      <w:r w:rsidRPr="00140D9B">
        <w:rPr>
          <w:rFonts w:ascii="Times New Roman" w:hAnsi="Times New Roman"/>
          <w:sz w:val="28"/>
          <w:szCs w:val="28"/>
        </w:rPr>
        <w:tab/>
      </w:r>
      <w:r w:rsidRPr="00140D9B">
        <w:rPr>
          <w:rFonts w:ascii="Times New Roman" w:hAnsi="Times New Roman"/>
          <w:sz w:val="28"/>
          <w:szCs w:val="28"/>
        </w:rPr>
        <w:tab/>
      </w:r>
      <w:r w:rsidRPr="00140D9B">
        <w:rPr>
          <w:rFonts w:ascii="Times New Roman" w:hAnsi="Times New Roman"/>
          <w:sz w:val="28"/>
          <w:szCs w:val="28"/>
        </w:rPr>
        <w:tab/>
      </w:r>
      <w:r w:rsidRPr="00140D9B">
        <w:rPr>
          <w:rFonts w:ascii="Times New Roman" w:hAnsi="Times New Roman"/>
          <w:sz w:val="28"/>
          <w:szCs w:val="28"/>
        </w:rPr>
        <w:tab/>
        <w:t xml:space="preserve">№ </w:t>
      </w:r>
      <w:r w:rsidR="004D2E5C">
        <w:rPr>
          <w:rFonts w:ascii="Times New Roman" w:hAnsi="Times New Roman"/>
          <w:sz w:val="28"/>
          <w:szCs w:val="28"/>
        </w:rPr>
        <w:t>1</w:t>
      </w:r>
      <w:bookmarkStart w:id="0" w:name="_GoBack"/>
      <w:bookmarkEnd w:id="0"/>
    </w:p>
    <w:p w:rsidR="00FD7644" w:rsidRDefault="00FD7644" w:rsidP="00F13463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качестве дошкольного образования</w:t>
      </w:r>
    </w:p>
    <w:p w:rsidR="00FD7644" w:rsidRPr="00F13463" w:rsidRDefault="00FD7644" w:rsidP="00F13463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FD7644" w:rsidRDefault="00FD7644" w:rsidP="00F1346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140D9B">
        <w:rPr>
          <w:rFonts w:ascii="Times New Roman" w:hAnsi="Times New Roman"/>
          <w:sz w:val="28"/>
          <w:szCs w:val="28"/>
        </w:rPr>
        <w:t xml:space="preserve">Заслушав и обсудив выступление заместителя начальника управления образования </w:t>
      </w:r>
      <w:proofErr w:type="spellStart"/>
      <w:r w:rsidRPr="00140D9B">
        <w:rPr>
          <w:rFonts w:ascii="Times New Roman" w:hAnsi="Times New Roman"/>
          <w:sz w:val="28"/>
          <w:szCs w:val="28"/>
        </w:rPr>
        <w:t>Онежко</w:t>
      </w:r>
      <w:proofErr w:type="spellEnd"/>
      <w:r w:rsidRPr="00140D9B">
        <w:rPr>
          <w:rFonts w:ascii="Times New Roman" w:hAnsi="Times New Roman"/>
          <w:sz w:val="28"/>
          <w:szCs w:val="28"/>
        </w:rPr>
        <w:t xml:space="preserve"> И.Г. о  </w:t>
      </w:r>
      <w:r>
        <w:rPr>
          <w:rFonts w:ascii="Times New Roman" w:hAnsi="Times New Roman"/>
          <w:sz w:val="28"/>
          <w:szCs w:val="28"/>
        </w:rPr>
        <w:t xml:space="preserve">качестве дошкольного образовании </w:t>
      </w:r>
      <w:r w:rsidRPr="00140D9B">
        <w:rPr>
          <w:rFonts w:ascii="Times New Roman" w:hAnsi="Times New Roman"/>
          <w:sz w:val="28"/>
          <w:szCs w:val="28"/>
        </w:rPr>
        <w:t>коллегия считает, что</w:t>
      </w:r>
      <w:r>
        <w:rPr>
          <w:rFonts w:ascii="Times New Roman" w:hAnsi="Times New Roman"/>
          <w:sz w:val="28"/>
          <w:szCs w:val="28"/>
        </w:rPr>
        <w:t xml:space="preserve"> обеспечение доступности услуг дошкольного образования и повышение его качества является одним из приоритетных направлений муниципальной политики в сфере образования.</w:t>
      </w:r>
    </w:p>
    <w:p w:rsidR="00FD7644" w:rsidRPr="00D928A8" w:rsidRDefault="00FD7644" w:rsidP="00B07976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Новый закон</w:t>
      </w:r>
      <w:r w:rsidRPr="00D928A8">
        <w:rPr>
          <w:rFonts w:ascii="Times New Roman" w:hAnsi="Times New Roman"/>
          <w:sz w:val="28"/>
          <w:szCs w:val="28"/>
        </w:rPr>
        <w:t xml:space="preserve"> «Об образовании в РФ» </w:t>
      </w:r>
      <w:r>
        <w:rPr>
          <w:rFonts w:ascii="Times New Roman" w:hAnsi="Times New Roman"/>
          <w:sz w:val="28"/>
          <w:szCs w:val="28"/>
        </w:rPr>
        <w:t xml:space="preserve">определил  дошкольное образование первым уровнем </w:t>
      </w:r>
      <w:r w:rsidRPr="00D928A8">
        <w:rPr>
          <w:rFonts w:ascii="Times New Roman" w:hAnsi="Times New Roman"/>
          <w:sz w:val="28"/>
          <w:szCs w:val="28"/>
        </w:rPr>
        <w:t>общего образования</w:t>
      </w:r>
      <w:r>
        <w:rPr>
          <w:rFonts w:ascii="Times New Roman" w:hAnsi="Times New Roman"/>
          <w:sz w:val="28"/>
          <w:szCs w:val="28"/>
        </w:rPr>
        <w:t>, что актуализировало задачу повышения его качества.</w:t>
      </w:r>
    </w:p>
    <w:p w:rsidR="00FD7644" w:rsidRPr="00586E50" w:rsidRDefault="00FD7644" w:rsidP="00B0797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Третий год реализуются федеральные государственные образовательные стандарты дошкольного образования (</w:t>
      </w:r>
      <w:r w:rsidRPr="00FF5EEB">
        <w:rPr>
          <w:rFonts w:ascii="Times New Roman" w:hAnsi="Times New Roman"/>
          <w:sz w:val="28"/>
          <w:szCs w:val="28"/>
        </w:rPr>
        <w:t>с 1 января 2014 года ФГОС).</w:t>
      </w:r>
      <w:r w:rsidRPr="00586E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7644" w:rsidRDefault="00FD7644" w:rsidP="00B0797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6E50">
        <w:rPr>
          <w:rFonts w:ascii="Times New Roman" w:hAnsi="Times New Roman" w:cs="Times New Roman"/>
          <w:sz w:val="28"/>
          <w:szCs w:val="28"/>
        </w:rPr>
        <w:t xml:space="preserve">При этом учтены региональные приоритеты, определяющие содержание образования дошкольников: духовно-нравственное воспитание; </w:t>
      </w:r>
      <w:proofErr w:type="spellStart"/>
      <w:r w:rsidRPr="00586E50">
        <w:rPr>
          <w:rFonts w:ascii="Times New Roman" w:hAnsi="Times New Roman" w:cs="Times New Roman"/>
          <w:sz w:val="28"/>
          <w:szCs w:val="28"/>
        </w:rPr>
        <w:t>здоровьесбережение</w:t>
      </w:r>
      <w:proofErr w:type="spellEnd"/>
      <w:r w:rsidRPr="00586E50">
        <w:rPr>
          <w:rFonts w:ascii="Times New Roman" w:hAnsi="Times New Roman" w:cs="Times New Roman"/>
          <w:sz w:val="28"/>
          <w:szCs w:val="28"/>
        </w:rPr>
        <w:t xml:space="preserve"> детей; формирование элементарных навыков общения на иностранном языке.</w:t>
      </w:r>
    </w:p>
    <w:p w:rsidR="00FD7644" w:rsidRDefault="00FD7644" w:rsidP="00B0797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B36BA7">
        <w:rPr>
          <w:rFonts w:ascii="Times New Roman" w:hAnsi="Times New Roman"/>
          <w:sz w:val="28"/>
          <w:szCs w:val="28"/>
        </w:rPr>
        <w:t xml:space="preserve">роведенный анализ предметно-развивающей среды показал, что развивающая среда в дошкольных </w:t>
      </w:r>
      <w:r>
        <w:rPr>
          <w:rFonts w:ascii="Times New Roman" w:hAnsi="Times New Roman"/>
          <w:sz w:val="28"/>
          <w:szCs w:val="28"/>
        </w:rPr>
        <w:t xml:space="preserve">учреждениях </w:t>
      </w:r>
      <w:r w:rsidRPr="00B36BA7">
        <w:rPr>
          <w:rFonts w:ascii="Times New Roman" w:hAnsi="Times New Roman"/>
          <w:sz w:val="28"/>
          <w:szCs w:val="28"/>
        </w:rPr>
        <w:t>не в полном объеме соответствует рекомендованному примерному набору материалов и оборудования.</w:t>
      </w:r>
      <w:r w:rsidRPr="00B079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Почти повсеместно т</w:t>
      </w:r>
      <w:r w:rsidRPr="00B36BA7">
        <w:rPr>
          <w:rFonts w:ascii="Times New Roman" w:hAnsi="Times New Roman"/>
          <w:sz w:val="28"/>
          <w:szCs w:val="28"/>
        </w:rPr>
        <w:t>ребуют пополнения материалы для сюжетной</w:t>
      </w:r>
      <w:r>
        <w:rPr>
          <w:rFonts w:ascii="Times New Roman" w:hAnsi="Times New Roman"/>
          <w:sz w:val="28"/>
          <w:szCs w:val="28"/>
        </w:rPr>
        <w:t xml:space="preserve"> игры, игр с правилами, н</w:t>
      </w:r>
      <w:r w:rsidRPr="00B36BA7">
        <w:rPr>
          <w:rFonts w:ascii="Times New Roman" w:hAnsi="Times New Roman"/>
          <w:sz w:val="28"/>
          <w:szCs w:val="28"/>
        </w:rPr>
        <w:t>едостаточное количество материалов для изобразительной деятельности, конструирования, познавательно – исследовательской деятельности</w:t>
      </w:r>
      <w:r>
        <w:rPr>
          <w:rFonts w:ascii="Times New Roman" w:hAnsi="Times New Roman"/>
          <w:sz w:val="28"/>
          <w:szCs w:val="28"/>
        </w:rPr>
        <w:t>.</w:t>
      </w:r>
    </w:p>
    <w:p w:rsidR="00FD7644" w:rsidRDefault="00FD7644" w:rsidP="005B6E9C">
      <w:pPr>
        <w:tabs>
          <w:tab w:val="left" w:pos="0"/>
          <w:tab w:val="left" w:pos="540"/>
          <w:tab w:val="left" w:pos="1260"/>
        </w:tabs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Планируется реализация в 2017 году проекта по приобретению развивающего оборудования в детские сады района для улучшения информационной среды, создания образовательных ситуаций  в рамках реализации концепции математического образования.</w:t>
      </w:r>
    </w:p>
    <w:p w:rsidR="00FD7644" w:rsidRDefault="00FD7644" w:rsidP="00ED01D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современном этапе также требует решения проблема обеспечения преемственности образовательных программ, форм и методов работы с детьми на дошкольной и начальной  ступенях общего образования, а также усиление внутриучрежденческого контроля и оказания методической помощи воспитателям.</w:t>
      </w:r>
    </w:p>
    <w:p w:rsidR="00FD7644" w:rsidRDefault="00FD7644" w:rsidP="00ED01D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371E4">
        <w:rPr>
          <w:rFonts w:ascii="Times New Roman" w:hAnsi="Times New Roman"/>
          <w:sz w:val="28"/>
          <w:szCs w:val="28"/>
        </w:rPr>
        <w:t>Воспитательно-образовательный процесс в учреждениях района, реализующих основную образовательную программу дошкольного образования, осу</w:t>
      </w:r>
      <w:r>
        <w:rPr>
          <w:rFonts w:ascii="Times New Roman" w:hAnsi="Times New Roman"/>
          <w:sz w:val="28"/>
          <w:szCs w:val="28"/>
        </w:rPr>
        <w:t>ществляют</w:t>
      </w:r>
      <w:r w:rsidRPr="00B371E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69 педагогических работников и 5 </w:t>
      </w:r>
      <w:r>
        <w:rPr>
          <w:rFonts w:ascii="Times New Roman" w:hAnsi="Times New Roman"/>
          <w:sz w:val="28"/>
          <w:szCs w:val="28"/>
        </w:rPr>
        <w:lastRenderedPageBreak/>
        <w:t>руководителей.</w:t>
      </w:r>
      <w:r w:rsidRPr="00ED01DF">
        <w:rPr>
          <w:rFonts w:ascii="Times New Roman" w:hAnsi="Times New Roman"/>
          <w:sz w:val="28"/>
          <w:szCs w:val="28"/>
        </w:rPr>
        <w:t xml:space="preserve"> </w:t>
      </w:r>
      <w:r w:rsidRPr="00620B32">
        <w:rPr>
          <w:rFonts w:ascii="Times New Roman" w:hAnsi="Times New Roman"/>
          <w:sz w:val="28"/>
          <w:szCs w:val="28"/>
        </w:rPr>
        <w:t>Квалификационный уровень педагогов дошкольных образовательных учреждений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20B32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среднем  по району</w:t>
      </w:r>
      <w:r w:rsidRPr="00620B32">
        <w:rPr>
          <w:rFonts w:ascii="Times New Roman" w:hAnsi="Times New Roman"/>
          <w:sz w:val="28"/>
          <w:szCs w:val="28"/>
        </w:rPr>
        <w:t xml:space="preserve"> составляет 67%.</w:t>
      </w:r>
    </w:p>
    <w:p w:rsidR="00FD7644" w:rsidRDefault="00FD7644" w:rsidP="00ED01DF">
      <w:pPr>
        <w:pStyle w:val="1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Проблемой остается, у</w:t>
      </w:r>
      <w:r w:rsidRPr="00363EF8">
        <w:rPr>
          <w:rFonts w:ascii="Times New Roman" w:hAnsi="Times New Roman"/>
          <w:sz w:val="28"/>
          <w:szCs w:val="28"/>
        </w:rPr>
        <w:t>читывая возрастающее количеств</w:t>
      </w:r>
      <w:r>
        <w:rPr>
          <w:rFonts w:ascii="Times New Roman" w:hAnsi="Times New Roman"/>
          <w:sz w:val="28"/>
          <w:szCs w:val="28"/>
        </w:rPr>
        <w:t>о детей с речевыми нарушениями,</w:t>
      </w:r>
      <w:r w:rsidRPr="00363EF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отсутствие специалистов коррекционной службы.</w:t>
      </w:r>
      <w:r w:rsidRPr="00ED01DF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Поэтому необходимо прорабатывать вопрос переподготовки воспитателей по дополнительной  профессии. </w:t>
      </w:r>
    </w:p>
    <w:p w:rsidR="00FD7644" w:rsidRPr="003F382B" w:rsidRDefault="00FD7644" w:rsidP="009534E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F382B">
        <w:rPr>
          <w:rFonts w:ascii="Times New Roman" w:hAnsi="Times New Roman"/>
          <w:sz w:val="28"/>
          <w:szCs w:val="28"/>
        </w:rPr>
        <w:t>Ресурсом развития сети является инновационная деятельность</w:t>
      </w:r>
      <w:r>
        <w:rPr>
          <w:rFonts w:ascii="Times New Roman" w:hAnsi="Times New Roman"/>
          <w:sz w:val="28"/>
          <w:szCs w:val="28"/>
        </w:rPr>
        <w:t xml:space="preserve">. </w:t>
      </w:r>
      <w:r w:rsidRPr="003F382B">
        <w:rPr>
          <w:rFonts w:ascii="Times New Roman" w:hAnsi="Times New Roman"/>
          <w:sz w:val="28"/>
          <w:szCs w:val="28"/>
        </w:rPr>
        <w:t>2 дошкольных учреждения являются участниками экспериментальной работы регионального уровня, 1 – уровень образовательной организации.</w:t>
      </w:r>
    </w:p>
    <w:p w:rsidR="00FD7644" w:rsidRDefault="00FD7644" w:rsidP="009534E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F382B">
        <w:rPr>
          <w:rFonts w:ascii="Times New Roman" w:hAnsi="Times New Roman"/>
          <w:sz w:val="28"/>
          <w:szCs w:val="28"/>
        </w:rPr>
        <w:t xml:space="preserve">Продолжает работать региональная инновационная площадка по проблеме «Педагогика Марии </w:t>
      </w:r>
      <w:proofErr w:type="spellStart"/>
      <w:r w:rsidRPr="003F382B">
        <w:rPr>
          <w:rFonts w:ascii="Times New Roman" w:hAnsi="Times New Roman"/>
          <w:sz w:val="28"/>
          <w:szCs w:val="28"/>
        </w:rPr>
        <w:t>Монтессори</w:t>
      </w:r>
      <w:proofErr w:type="spellEnd"/>
      <w:r w:rsidRPr="003F382B">
        <w:rPr>
          <w:rFonts w:ascii="Times New Roman" w:hAnsi="Times New Roman"/>
          <w:sz w:val="28"/>
          <w:szCs w:val="28"/>
        </w:rPr>
        <w:t xml:space="preserve"> в условиях дошкольной организации» на базе Краснояружского детского сада общеразвивающего вида. Сегодня центр развития ребёнка включён в областной проект «Создание  региональной системы личностного развития дошкольников в условиях  реализации ФГОС ДО (Дошкольник Белогорья)», а также является  районной стажерской площадкой по реализации ФГОС ДО. В учреждении апробируется парциальная программа дошкольного образования «Выходи играть во двор» (образовательная деятельность «физическое развитие»).</w:t>
      </w:r>
    </w:p>
    <w:p w:rsidR="00FD7644" w:rsidRPr="005B41F4" w:rsidRDefault="00FD7644" w:rsidP="00A7369F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5B41F4">
        <w:rPr>
          <w:rFonts w:ascii="Times New Roman" w:hAnsi="Times New Roman"/>
          <w:sz w:val="28"/>
          <w:szCs w:val="28"/>
        </w:rPr>
        <w:t>Оценка качества любого объекта или системы осуществляется на основе сравнения его фактического состояния с состоянием, к которому система в целом и каждый ребёнок в отдельности должны прийти в результате процесса образования.</w:t>
      </w:r>
      <w:r w:rsidRPr="00A7369F">
        <w:rPr>
          <w:rFonts w:ascii="Times New Roman" w:hAnsi="Times New Roman"/>
          <w:sz w:val="28"/>
          <w:szCs w:val="28"/>
        </w:rPr>
        <w:t xml:space="preserve"> </w:t>
      </w:r>
      <w:r w:rsidRPr="00140D9B">
        <w:rPr>
          <w:rFonts w:ascii="Times New Roman" w:hAnsi="Times New Roman"/>
          <w:sz w:val="28"/>
          <w:szCs w:val="28"/>
        </w:rPr>
        <w:t>Можно сделать вывод, что</w:t>
      </w:r>
      <w:r w:rsidRPr="005B41F4">
        <w:rPr>
          <w:rFonts w:ascii="Times New Roman" w:hAnsi="Times New Roman"/>
          <w:sz w:val="28"/>
          <w:szCs w:val="28"/>
        </w:rPr>
        <w:t xml:space="preserve"> без определения планируемых результатов образовательный процесс не может быть квалифицирован как качественный. </w:t>
      </w:r>
      <w:r>
        <w:rPr>
          <w:rFonts w:ascii="Times New Roman" w:hAnsi="Times New Roman"/>
          <w:sz w:val="28"/>
          <w:szCs w:val="28"/>
        </w:rPr>
        <w:t>П</w:t>
      </w:r>
      <w:r w:rsidRPr="005B41F4">
        <w:rPr>
          <w:rFonts w:ascii="Times New Roman" w:hAnsi="Times New Roman"/>
          <w:sz w:val="28"/>
          <w:szCs w:val="28"/>
        </w:rPr>
        <w:t>ланируемый итоговый результат</w:t>
      </w:r>
      <w:r>
        <w:rPr>
          <w:rFonts w:ascii="Times New Roman" w:hAnsi="Times New Roman"/>
          <w:sz w:val="28"/>
          <w:szCs w:val="28"/>
        </w:rPr>
        <w:t xml:space="preserve"> дошкольного образования</w:t>
      </w:r>
      <w:r w:rsidRPr="005B41F4">
        <w:rPr>
          <w:rFonts w:ascii="Times New Roman" w:hAnsi="Times New Roman"/>
          <w:sz w:val="28"/>
          <w:szCs w:val="28"/>
        </w:rPr>
        <w:t xml:space="preserve">— </w:t>
      </w:r>
      <w:r>
        <w:rPr>
          <w:rFonts w:ascii="Times New Roman" w:hAnsi="Times New Roman"/>
          <w:sz w:val="28"/>
          <w:szCs w:val="28"/>
        </w:rPr>
        <w:t xml:space="preserve"> это </w:t>
      </w:r>
      <w:r w:rsidRPr="005B41F4">
        <w:rPr>
          <w:rFonts w:ascii="Times New Roman" w:hAnsi="Times New Roman"/>
          <w:sz w:val="28"/>
          <w:szCs w:val="28"/>
        </w:rPr>
        <w:t>социальный портрет ребенка 7 лет</w:t>
      </w:r>
      <w:r>
        <w:rPr>
          <w:rFonts w:ascii="Times New Roman" w:hAnsi="Times New Roman"/>
          <w:sz w:val="28"/>
          <w:szCs w:val="28"/>
        </w:rPr>
        <w:t>.</w:t>
      </w:r>
      <w:r w:rsidRPr="00A7369F">
        <w:rPr>
          <w:rFonts w:ascii="Times New Roman" w:hAnsi="Times New Roman"/>
          <w:sz w:val="28"/>
          <w:szCs w:val="28"/>
        </w:rPr>
        <w:t xml:space="preserve"> </w:t>
      </w:r>
      <w:r w:rsidRPr="005B41F4">
        <w:rPr>
          <w:rFonts w:ascii="Times New Roman" w:hAnsi="Times New Roman"/>
          <w:sz w:val="28"/>
          <w:szCs w:val="28"/>
        </w:rPr>
        <w:t xml:space="preserve">Путями достижения социального портрета </w:t>
      </w:r>
      <w:r>
        <w:rPr>
          <w:rFonts w:ascii="Times New Roman" w:hAnsi="Times New Roman"/>
          <w:sz w:val="28"/>
          <w:szCs w:val="28"/>
        </w:rPr>
        <w:t>выпускника детского сада являются</w:t>
      </w:r>
      <w:r w:rsidRPr="005B41F4">
        <w:rPr>
          <w:rFonts w:ascii="Times New Roman" w:hAnsi="Times New Roman"/>
          <w:sz w:val="28"/>
          <w:szCs w:val="28"/>
        </w:rPr>
        <w:t>:</w:t>
      </w:r>
    </w:p>
    <w:p w:rsidR="00FD7644" w:rsidRPr="005B41F4" w:rsidRDefault="00FD7644" w:rsidP="00A736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41F4">
        <w:rPr>
          <w:rFonts w:ascii="Times New Roman" w:hAnsi="Times New Roman"/>
          <w:sz w:val="28"/>
          <w:szCs w:val="28"/>
        </w:rPr>
        <w:t>- создание предметно-развивающей среды</w:t>
      </w:r>
    </w:p>
    <w:p w:rsidR="00FD7644" w:rsidRPr="005B41F4" w:rsidRDefault="00FD7644" w:rsidP="00A736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41F4">
        <w:rPr>
          <w:rFonts w:ascii="Times New Roman" w:hAnsi="Times New Roman"/>
          <w:sz w:val="28"/>
          <w:szCs w:val="28"/>
        </w:rPr>
        <w:t>- использование новых технологий</w:t>
      </w:r>
    </w:p>
    <w:p w:rsidR="00FD7644" w:rsidRDefault="00FD7644" w:rsidP="00A736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41F4">
        <w:rPr>
          <w:rFonts w:ascii="Times New Roman" w:hAnsi="Times New Roman"/>
          <w:sz w:val="28"/>
          <w:szCs w:val="28"/>
        </w:rPr>
        <w:t>- повышение профессион</w:t>
      </w:r>
      <w:r>
        <w:rPr>
          <w:rFonts w:ascii="Times New Roman" w:hAnsi="Times New Roman"/>
          <w:sz w:val="28"/>
          <w:szCs w:val="28"/>
        </w:rPr>
        <w:t>альной компетентности педагогов</w:t>
      </w:r>
    </w:p>
    <w:p w:rsidR="00FD7644" w:rsidRPr="005B41F4" w:rsidRDefault="00FD7644" w:rsidP="00A736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-работа с семьей.</w:t>
      </w:r>
    </w:p>
    <w:p w:rsidR="00FD7644" w:rsidRPr="00140D9B" w:rsidRDefault="00FD7644" w:rsidP="00F1346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D7644" w:rsidRPr="00140D9B" w:rsidRDefault="00FD7644" w:rsidP="00F1346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40D9B">
        <w:rPr>
          <w:rFonts w:ascii="Times New Roman" w:hAnsi="Times New Roman"/>
          <w:sz w:val="28"/>
          <w:szCs w:val="28"/>
        </w:rPr>
        <w:t xml:space="preserve">         Исходя из вышеизложенного коллегия </w:t>
      </w:r>
      <w:r w:rsidRPr="00140D9B">
        <w:rPr>
          <w:rFonts w:ascii="Times New Roman" w:hAnsi="Times New Roman"/>
          <w:b/>
          <w:sz w:val="28"/>
          <w:szCs w:val="28"/>
        </w:rPr>
        <w:t>постановляет:</w:t>
      </w:r>
    </w:p>
    <w:p w:rsidR="00FD7644" w:rsidRPr="00C96CCA" w:rsidRDefault="00FD7644" w:rsidP="00F13463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FD7644" w:rsidRDefault="00FD7644" w:rsidP="00F13463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C96CC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Считать муниципальными приоритетами  обновления содержания дошкольного образования:</w:t>
      </w:r>
    </w:p>
    <w:p w:rsidR="00FD7644" w:rsidRDefault="00FD7644" w:rsidP="00F13463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-реализация федерального государственного образовательного стандарта дошкольного образования;</w:t>
      </w:r>
    </w:p>
    <w:p w:rsidR="00FD7644" w:rsidRDefault="00FD7644" w:rsidP="00F13463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-обеспечение условий для </w:t>
      </w:r>
      <w:proofErr w:type="spellStart"/>
      <w:r>
        <w:rPr>
          <w:rFonts w:ascii="Times New Roman" w:hAnsi="Times New Roman"/>
          <w:sz w:val="28"/>
          <w:szCs w:val="28"/>
        </w:rPr>
        <w:t>здоровьесбережения</w:t>
      </w:r>
      <w:proofErr w:type="spellEnd"/>
      <w:r>
        <w:rPr>
          <w:rFonts w:ascii="Times New Roman" w:hAnsi="Times New Roman"/>
          <w:sz w:val="28"/>
          <w:szCs w:val="28"/>
        </w:rPr>
        <w:t xml:space="preserve"> и физического развития дошкольников;</w:t>
      </w:r>
    </w:p>
    <w:p w:rsidR="00FD7644" w:rsidRDefault="00FD7644" w:rsidP="00F13463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-увеличение охвата детей дошкольного возраста программами раннего изучения иностранного языка;</w:t>
      </w:r>
    </w:p>
    <w:p w:rsidR="00FD7644" w:rsidRDefault="00FD7644" w:rsidP="00F13463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-реализация моделей духовно-нравственного воспитания дошкольников;</w:t>
      </w:r>
    </w:p>
    <w:p w:rsidR="00FD7644" w:rsidRDefault="00FD7644" w:rsidP="00F13463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-создание единого образовательного пространства «дошкольное - начальное общее образования»;</w:t>
      </w:r>
    </w:p>
    <w:p w:rsidR="00FD7644" w:rsidRDefault="00FD7644" w:rsidP="00F13463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-увеличение охвата детей с ограниченными возможностями здоровья дошкольным образованием, в том числе вариативными формами.</w:t>
      </w:r>
    </w:p>
    <w:p w:rsidR="00FD7644" w:rsidRDefault="00FD7644" w:rsidP="00A35E06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FD7644" w:rsidRDefault="00FD7644" w:rsidP="00A35E06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2.Центру методики и содержания образования:</w:t>
      </w:r>
    </w:p>
    <w:p w:rsidR="00FD7644" w:rsidRDefault="00FD7644" w:rsidP="00A35E06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FD7644" w:rsidRPr="00F746A4" w:rsidRDefault="00FD7644" w:rsidP="00FE3B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746A4">
        <w:rPr>
          <w:rFonts w:ascii="Times New Roman" w:hAnsi="Times New Roman"/>
          <w:sz w:val="28"/>
          <w:szCs w:val="28"/>
        </w:rPr>
        <w:t>2.1.Оказывать помощь педагогам-дошкольникам на основе выявления и</w:t>
      </w:r>
      <w:r>
        <w:rPr>
          <w:rFonts w:ascii="Times New Roman" w:hAnsi="Times New Roman"/>
          <w:sz w:val="28"/>
          <w:szCs w:val="28"/>
        </w:rPr>
        <w:t>х профессиональных затруднений, осуществлять индивидуальную методическую работу с педагогическими кадрами.</w:t>
      </w:r>
      <w:r w:rsidRPr="00F746A4">
        <w:rPr>
          <w:rFonts w:ascii="Times New Roman" w:hAnsi="Times New Roman"/>
          <w:sz w:val="28"/>
          <w:szCs w:val="28"/>
        </w:rPr>
        <w:t xml:space="preserve"> Срок исполнения: постоянно.</w:t>
      </w:r>
    </w:p>
    <w:p w:rsidR="00FD7644" w:rsidRPr="00F746A4" w:rsidRDefault="00FD7644" w:rsidP="00F746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746A4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2.</w:t>
      </w:r>
      <w:r w:rsidRPr="00F746A4">
        <w:rPr>
          <w:rFonts w:ascii="Times New Roman" w:hAnsi="Times New Roman"/>
          <w:sz w:val="28"/>
          <w:szCs w:val="28"/>
        </w:rPr>
        <w:t xml:space="preserve"> Активизировать работу по обобщению актуального педагогического опыта на </w:t>
      </w:r>
      <w:r>
        <w:rPr>
          <w:rFonts w:ascii="Times New Roman" w:hAnsi="Times New Roman"/>
          <w:sz w:val="28"/>
          <w:szCs w:val="28"/>
        </w:rPr>
        <w:t xml:space="preserve">районном и </w:t>
      </w:r>
      <w:r w:rsidRPr="00F746A4">
        <w:rPr>
          <w:rFonts w:ascii="Times New Roman" w:hAnsi="Times New Roman"/>
          <w:sz w:val="28"/>
          <w:szCs w:val="28"/>
        </w:rPr>
        <w:t>областном уровне</w:t>
      </w:r>
      <w:r>
        <w:rPr>
          <w:rFonts w:ascii="Times New Roman" w:hAnsi="Times New Roman"/>
          <w:sz w:val="28"/>
          <w:szCs w:val="28"/>
        </w:rPr>
        <w:t>.</w:t>
      </w:r>
      <w:r w:rsidRPr="00F746A4">
        <w:rPr>
          <w:rFonts w:ascii="Times New Roman" w:hAnsi="Times New Roman"/>
          <w:sz w:val="28"/>
          <w:szCs w:val="28"/>
        </w:rPr>
        <w:t xml:space="preserve"> Срок исполнения: </w:t>
      </w:r>
      <w:r>
        <w:rPr>
          <w:rFonts w:ascii="Times New Roman" w:hAnsi="Times New Roman"/>
          <w:sz w:val="28"/>
          <w:szCs w:val="28"/>
        </w:rPr>
        <w:t>до 1 апреля 2017 года и далее постоянно.</w:t>
      </w:r>
    </w:p>
    <w:p w:rsidR="00FD7644" w:rsidRDefault="00FD7644" w:rsidP="00F746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F746A4">
        <w:rPr>
          <w:rFonts w:ascii="Times New Roman" w:hAnsi="Times New Roman"/>
          <w:sz w:val="28"/>
          <w:szCs w:val="28"/>
        </w:rPr>
        <w:t>3. Активизировать работу по вовлечению педагогов</w:t>
      </w:r>
      <w:r>
        <w:rPr>
          <w:rFonts w:ascii="Times New Roman" w:hAnsi="Times New Roman"/>
          <w:sz w:val="28"/>
          <w:szCs w:val="28"/>
        </w:rPr>
        <w:t xml:space="preserve"> всех дошкольных образовательных учреждений</w:t>
      </w:r>
      <w:r w:rsidRPr="00F746A4">
        <w:rPr>
          <w:rFonts w:ascii="Times New Roman" w:hAnsi="Times New Roman"/>
          <w:sz w:val="28"/>
          <w:szCs w:val="28"/>
        </w:rPr>
        <w:t xml:space="preserve"> в  конкурсы профессионального мастерства. Исключить неучастие педагогов в конкурсах профессионального мастерства </w:t>
      </w:r>
      <w:r>
        <w:rPr>
          <w:rFonts w:ascii="Times New Roman" w:hAnsi="Times New Roman"/>
          <w:sz w:val="28"/>
          <w:szCs w:val="28"/>
        </w:rPr>
        <w:t xml:space="preserve">районного </w:t>
      </w:r>
      <w:r w:rsidRPr="00F746A4">
        <w:rPr>
          <w:rFonts w:ascii="Times New Roman" w:hAnsi="Times New Roman"/>
          <w:sz w:val="28"/>
          <w:szCs w:val="28"/>
        </w:rPr>
        <w:t>уровня.</w:t>
      </w:r>
      <w:r w:rsidRPr="00FE3BC9">
        <w:rPr>
          <w:rFonts w:ascii="Times New Roman" w:hAnsi="Times New Roman"/>
          <w:sz w:val="28"/>
          <w:szCs w:val="28"/>
        </w:rPr>
        <w:t xml:space="preserve"> </w:t>
      </w:r>
      <w:r w:rsidRPr="00F746A4">
        <w:rPr>
          <w:rFonts w:ascii="Times New Roman" w:hAnsi="Times New Roman"/>
          <w:sz w:val="28"/>
          <w:szCs w:val="28"/>
        </w:rPr>
        <w:t>Срок исполнения: постоянно.</w:t>
      </w:r>
    </w:p>
    <w:p w:rsidR="00FD7644" w:rsidRDefault="00FD7644" w:rsidP="00F746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2A10">
        <w:rPr>
          <w:rFonts w:ascii="Times New Roman" w:hAnsi="Times New Roman"/>
          <w:sz w:val="28"/>
          <w:szCs w:val="28"/>
        </w:rPr>
        <w:t xml:space="preserve">2.4. Поставить на особый контроль вопросы прохождения курсов повышения квалификации музыкальных руководителей, инструкторов физической культуры, а также курсовой переподготовки воспитателей в части коррекционного образования. </w:t>
      </w:r>
      <w:r w:rsidRPr="00F746A4">
        <w:rPr>
          <w:rFonts w:ascii="Times New Roman" w:hAnsi="Times New Roman"/>
          <w:sz w:val="28"/>
          <w:szCs w:val="28"/>
        </w:rPr>
        <w:t xml:space="preserve">Срок исполнения: </w:t>
      </w:r>
      <w:r>
        <w:rPr>
          <w:rFonts w:ascii="Times New Roman" w:hAnsi="Times New Roman"/>
          <w:sz w:val="28"/>
          <w:szCs w:val="28"/>
        </w:rPr>
        <w:t>в течение 2017 года.</w:t>
      </w:r>
    </w:p>
    <w:p w:rsidR="00FD7644" w:rsidRDefault="00FD7644" w:rsidP="009861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2.5.Проработать вопрос открытия Школы для родителей детей дошкольного возраста с целью оказания предметной методической помощи родителям.</w:t>
      </w:r>
      <w:r w:rsidRPr="0098614E">
        <w:rPr>
          <w:rFonts w:ascii="Times New Roman" w:hAnsi="Times New Roman"/>
          <w:sz w:val="28"/>
          <w:szCs w:val="28"/>
        </w:rPr>
        <w:t xml:space="preserve"> </w:t>
      </w:r>
      <w:r w:rsidRPr="00F746A4">
        <w:rPr>
          <w:rFonts w:ascii="Times New Roman" w:hAnsi="Times New Roman"/>
          <w:sz w:val="28"/>
          <w:szCs w:val="28"/>
        </w:rPr>
        <w:t xml:space="preserve">Срок исполнения: </w:t>
      </w:r>
      <w:r>
        <w:rPr>
          <w:rFonts w:ascii="Times New Roman" w:hAnsi="Times New Roman"/>
          <w:sz w:val="28"/>
          <w:szCs w:val="28"/>
        </w:rPr>
        <w:t>до 1 февраля 2017 года.</w:t>
      </w:r>
    </w:p>
    <w:p w:rsidR="00FD7644" w:rsidRPr="00402A10" w:rsidRDefault="00FD7644" w:rsidP="00F746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7644" w:rsidRDefault="00FD7644" w:rsidP="00F746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7644" w:rsidRDefault="00FD7644" w:rsidP="00F746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3.Отделу общего образования:</w:t>
      </w:r>
    </w:p>
    <w:p w:rsidR="00FD7644" w:rsidRDefault="00FD7644" w:rsidP="00F746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7644" w:rsidRDefault="00FD7644" w:rsidP="00F746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3.1.Инициировать и начать реализацию муниципального проекта по оснащению дошкольных образовательных учреждений развивающим оборудованием. Срок исполнения: до 15 марта 2017 года и далее в течение 2017 года.</w:t>
      </w:r>
    </w:p>
    <w:p w:rsidR="00FD7644" w:rsidRDefault="00FD7644" w:rsidP="00F746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</w:t>
      </w:r>
      <w:r w:rsidRPr="00AA5FD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Инициировать и начать реализацию муниципального проекта по созданию </w:t>
      </w:r>
      <w:proofErr w:type="spellStart"/>
      <w:r>
        <w:rPr>
          <w:rFonts w:ascii="Times New Roman" w:hAnsi="Times New Roman"/>
          <w:sz w:val="28"/>
          <w:szCs w:val="28"/>
        </w:rPr>
        <w:t>лекотеки</w:t>
      </w:r>
      <w:proofErr w:type="spellEnd"/>
      <w:r>
        <w:rPr>
          <w:rFonts w:ascii="Times New Roman" w:hAnsi="Times New Roman"/>
          <w:sz w:val="28"/>
          <w:szCs w:val="28"/>
        </w:rPr>
        <w:t xml:space="preserve"> в дошкольных образовательных учреждениях района для детей с ограниченными возможностями здоровья и детей -инвалидов, не посещающих детский сад. Срок исполнения: до 1 февраля 2017 года и далее в течение 2017 года.</w:t>
      </w:r>
    </w:p>
    <w:p w:rsidR="00FD7644" w:rsidRPr="00E239CD" w:rsidRDefault="00FD7644" w:rsidP="00E239CD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</w:t>
      </w:r>
      <w:r w:rsidRPr="00E239CD">
        <w:rPr>
          <w:rFonts w:ascii="Times New Roman" w:hAnsi="Times New Roman"/>
          <w:sz w:val="28"/>
          <w:szCs w:val="28"/>
        </w:rPr>
        <w:t xml:space="preserve">.Изучить организацию </w:t>
      </w:r>
      <w:proofErr w:type="spellStart"/>
      <w:r w:rsidRPr="00E239CD">
        <w:rPr>
          <w:rFonts w:ascii="Times New Roman" w:hAnsi="Times New Roman"/>
          <w:sz w:val="28"/>
          <w:szCs w:val="28"/>
        </w:rPr>
        <w:t>внутришкольного</w:t>
      </w:r>
      <w:proofErr w:type="spellEnd"/>
      <w:r w:rsidRPr="00E239CD">
        <w:rPr>
          <w:rFonts w:ascii="Times New Roman" w:hAnsi="Times New Roman"/>
          <w:sz w:val="28"/>
          <w:szCs w:val="28"/>
        </w:rPr>
        <w:t xml:space="preserve"> контроля в общеобразовательных учреждениях района за состоянием работы дошкольных групп. Срок исполнения:  </w:t>
      </w:r>
      <w:r>
        <w:rPr>
          <w:rFonts w:ascii="Times New Roman" w:hAnsi="Times New Roman"/>
          <w:sz w:val="28"/>
          <w:szCs w:val="28"/>
        </w:rPr>
        <w:t>октябрь 2017</w:t>
      </w:r>
      <w:r w:rsidRPr="00E239CD">
        <w:rPr>
          <w:rFonts w:ascii="Times New Roman" w:hAnsi="Times New Roman"/>
          <w:sz w:val="28"/>
          <w:szCs w:val="28"/>
        </w:rPr>
        <w:t xml:space="preserve"> года.</w:t>
      </w:r>
    </w:p>
    <w:p w:rsidR="00FD7644" w:rsidRDefault="00FD7644" w:rsidP="00F746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</w:t>
      </w:r>
      <w:r w:rsidRPr="00F746A4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Организовать выборочное посещение занятий в дошкольных образовательных учреждениях с целью методического сопровождения и оказания помощи педагогам в осуществлении организованной деятельности воспитанников.</w:t>
      </w:r>
      <w:r w:rsidRPr="00056D8A">
        <w:rPr>
          <w:rFonts w:ascii="Times New Roman" w:hAnsi="Times New Roman"/>
          <w:sz w:val="28"/>
          <w:szCs w:val="28"/>
        </w:rPr>
        <w:t xml:space="preserve"> </w:t>
      </w:r>
      <w:r w:rsidRPr="00E239CD">
        <w:rPr>
          <w:rFonts w:ascii="Times New Roman" w:hAnsi="Times New Roman"/>
          <w:sz w:val="28"/>
          <w:szCs w:val="28"/>
        </w:rPr>
        <w:t xml:space="preserve">Срок исполнения:  </w:t>
      </w:r>
      <w:r>
        <w:rPr>
          <w:rFonts w:ascii="Times New Roman" w:hAnsi="Times New Roman"/>
          <w:sz w:val="28"/>
          <w:szCs w:val="28"/>
        </w:rPr>
        <w:t>октябрь 2017</w:t>
      </w:r>
      <w:r w:rsidRPr="00E239CD">
        <w:rPr>
          <w:rFonts w:ascii="Times New Roman" w:hAnsi="Times New Roman"/>
          <w:sz w:val="28"/>
          <w:szCs w:val="28"/>
        </w:rPr>
        <w:t xml:space="preserve"> года.</w:t>
      </w:r>
    </w:p>
    <w:p w:rsidR="00FD7644" w:rsidRDefault="00FD7644" w:rsidP="00F746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3.5.Организовать на базе МДОУ «</w:t>
      </w:r>
      <w:proofErr w:type="spellStart"/>
      <w:r>
        <w:rPr>
          <w:rFonts w:ascii="Times New Roman" w:hAnsi="Times New Roman"/>
          <w:sz w:val="28"/>
          <w:szCs w:val="28"/>
        </w:rPr>
        <w:t>Краснояружский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детский сад общеразвивающего вида» районный семинар по внедрению и использованию </w:t>
      </w:r>
      <w:r>
        <w:rPr>
          <w:rFonts w:ascii="Times New Roman" w:hAnsi="Times New Roman"/>
          <w:sz w:val="28"/>
          <w:szCs w:val="28"/>
        </w:rPr>
        <w:lastRenderedPageBreak/>
        <w:t>нетрадиционных технологий, направленных на речевое развитие. Срок исполнения: февраль 2017 года.</w:t>
      </w:r>
    </w:p>
    <w:p w:rsidR="00FD7644" w:rsidRDefault="00FD7644" w:rsidP="00F746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7644" w:rsidRDefault="00FD7644" w:rsidP="00F746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Отделу кадров управления образования:</w:t>
      </w:r>
    </w:p>
    <w:p w:rsidR="00FD7644" w:rsidRDefault="00FD7644" w:rsidP="00D331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4.1.Составить поименные списки работников, имеющих коррекционное образование и прошедших курсовую переподготовку в части дефектологии и логопедии.</w:t>
      </w:r>
      <w:r w:rsidRPr="00D331D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Срок исполнения: февраль 2017 года.</w:t>
      </w:r>
    </w:p>
    <w:p w:rsidR="00FD7644" w:rsidRPr="00F746A4" w:rsidRDefault="00FD7644" w:rsidP="00F746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4.2.Изучить совместно с экономистом управления образования вопрос введения дополнительных ставок логопедов в образовательных учреждениях района.</w:t>
      </w:r>
      <w:r w:rsidRPr="00A731D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Срок исполнения: февраль 2017 года.</w:t>
      </w:r>
    </w:p>
    <w:p w:rsidR="00FD7644" w:rsidRPr="00C96CCA" w:rsidRDefault="00FD7644" w:rsidP="00F13463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FD7644" w:rsidRDefault="00FD7644" w:rsidP="00F13463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C96CCA">
        <w:rPr>
          <w:rFonts w:ascii="Times New Roman" w:hAnsi="Times New Roman"/>
          <w:sz w:val="28"/>
          <w:szCs w:val="28"/>
        </w:rPr>
        <w:t>. Руководителям образовательных учреждений</w:t>
      </w:r>
      <w:r>
        <w:rPr>
          <w:rFonts w:ascii="Times New Roman" w:hAnsi="Times New Roman"/>
          <w:sz w:val="28"/>
          <w:szCs w:val="28"/>
        </w:rPr>
        <w:t>, реализующих программы дошкольного образования</w:t>
      </w:r>
      <w:r w:rsidRPr="00C96CCA">
        <w:rPr>
          <w:rFonts w:ascii="Times New Roman" w:hAnsi="Times New Roman"/>
          <w:sz w:val="28"/>
          <w:szCs w:val="28"/>
        </w:rPr>
        <w:t>:</w:t>
      </w:r>
    </w:p>
    <w:p w:rsidR="00FD7644" w:rsidRDefault="00FD7644" w:rsidP="00F13463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FD7644" w:rsidRPr="00056D8A" w:rsidRDefault="00FD7644" w:rsidP="00056D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</w:t>
      </w:r>
      <w:r w:rsidRPr="00056D8A">
        <w:rPr>
          <w:rFonts w:ascii="Times New Roman" w:hAnsi="Times New Roman"/>
          <w:sz w:val="28"/>
          <w:szCs w:val="28"/>
        </w:rPr>
        <w:t xml:space="preserve">Усилить </w:t>
      </w:r>
      <w:r>
        <w:rPr>
          <w:rFonts w:ascii="Times New Roman" w:hAnsi="Times New Roman"/>
          <w:sz w:val="28"/>
          <w:szCs w:val="28"/>
        </w:rPr>
        <w:t>внутриучрежденческий (</w:t>
      </w:r>
      <w:proofErr w:type="spellStart"/>
      <w:r w:rsidRPr="00056D8A">
        <w:rPr>
          <w:rFonts w:ascii="Times New Roman" w:hAnsi="Times New Roman"/>
          <w:sz w:val="28"/>
          <w:szCs w:val="28"/>
        </w:rPr>
        <w:t>внутришкольный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r w:rsidRPr="00056D8A">
        <w:rPr>
          <w:rFonts w:ascii="Times New Roman" w:hAnsi="Times New Roman"/>
          <w:sz w:val="28"/>
          <w:szCs w:val="28"/>
        </w:rPr>
        <w:t xml:space="preserve"> контроль посредством тщательного планирования и выполнения мероприятий ВШК.</w:t>
      </w:r>
      <w:r>
        <w:rPr>
          <w:rFonts w:ascii="Times New Roman" w:hAnsi="Times New Roman"/>
          <w:sz w:val="28"/>
          <w:szCs w:val="28"/>
        </w:rPr>
        <w:t xml:space="preserve"> Срок исполнения: постоянно.</w:t>
      </w:r>
    </w:p>
    <w:p w:rsidR="00FD7644" w:rsidRDefault="00FD7644" w:rsidP="00056D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</w:t>
      </w:r>
      <w:r w:rsidRPr="00056D8A">
        <w:rPr>
          <w:rFonts w:ascii="Times New Roman" w:hAnsi="Times New Roman"/>
          <w:sz w:val="28"/>
          <w:szCs w:val="28"/>
        </w:rPr>
        <w:t>Определить объектом особого контроля качество</w:t>
      </w:r>
      <w:r>
        <w:rPr>
          <w:rFonts w:ascii="Times New Roman" w:hAnsi="Times New Roman"/>
          <w:sz w:val="28"/>
          <w:szCs w:val="28"/>
        </w:rPr>
        <w:t xml:space="preserve"> осуществления организованной деятельности воспитанников</w:t>
      </w:r>
      <w:r w:rsidRPr="00056D8A">
        <w:rPr>
          <w:rFonts w:ascii="Times New Roman" w:hAnsi="Times New Roman"/>
          <w:sz w:val="28"/>
          <w:szCs w:val="28"/>
        </w:rPr>
        <w:t>, воспитательных мероприятий.</w:t>
      </w:r>
    </w:p>
    <w:p w:rsidR="00FD7644" w:rsidRDefault="00FD7644" w:rsidP="00056D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исполнения: постоянно.</w:t>
      </w:r>
    </w:p>
    <w:p w:rsidR="00FD7644" w:rsidRDefault="00FD7644" w:rsidP="00402A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5.3.</w:t>
      </w:r>
      <w:r w:rsidRPr="00402A10">
        <w:rPr>
          <w:sz w:val="28"/>
          <w:szCs w:val="28"/>
        </w:rPr>
        <w:t xml:space="preserve"> </w:t>
      </w:r>
      <w:r w:rsidRPr="00402A10">
        <w:rPr>
          <w:rFonts w:ascii="Times New Roman" w:hAnsi="Times New Roman"/>
          <w:sz w:val="28"/>
          <w:szCs w:val="28"/>
        </w:rPr>
        <w:t xml:space="preserve">Активизировать деятельность </w:t>
      </w:r>
      <w:r>
        <w:rPr>
          <w:rFonts w:ascii="Times New Roman" w:hAnsi="Times New Roman"/>
          <w:sz w:val="28"/>
          <w:szCs w:val="28"/>
        </w:rPr>
        <w:t xml:space="preserve">педагогов и воспитанников </w:t>
      </w:r>
      <w:r w:rsidRPr="00402A10">
        <w:rPr>
          <w:rFonts w:ascii="Times New Roman" w:hAnsi="Times New Roman"/>
          <w:sz w:val="28"/>
          <w:szCs w:val="28"/>
        </w:rPr>
        <w:t xml:space="preserve">в конкурсном движении. </w:t>
      </w:r>
      <w:r>
        <w:rPr>
          <w:rFonts w:ascii="Times New Roman" w:hAnsi="Times New Roman"/>
          <w:sz w:val="28"/>
          <w:szCs w:val="28"/>
        </w:rPr>
        <w:t>Срок исполнения: постоянно.</w:t>
      </w:r>
    </w:p>
    <w:p w:rsidR="00FD7644" w:rsidRDefault="00FD7644" w:rsidP="00AA5F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5.4.Активизировать работу по обновлению содержания дошкольного образования через реализацию региональных и муниципальных проектов.</w:t>
      </w:r>
      <w:r w:rsidRPr="00AA5FD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Срок исполнения: в течение 2017 года.</w:t>
      </w:r>
    </w:p>
    <w:p w:rsidR="00FD7644" w:rsidRDefault="00FD7644" w:rsidP="00E206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AA5FD3">
        <w:rPr>
          <w:rFonts w:ascii="Times New Roman" w:hAnsi="Times New Roman"/>
          <w:sz w:val="28"/>
          <w:szCs w:val="28"/>
        </w:rPr>
        <w:t>.5.</w:t>
      </w:r>
      <w:r>
        <w:rPr>
          <w:sz w:val="28"/>
          <w:szCs w:val="28"/>
        </w:rPr>
        <w:t xml:space="preserve"> </w:t>
      </w:r>
      <w:proofErr w:type="gramStart"/>
      <w:r w:rsidRPr="00AA5FD3">
        <w:rPr>
          <w:rFonts w:ascii="Times New Roman" w:hAnsi="Times New Roman"/>
          <w:sz w:val="28"/>
          <w:szCs w:val="28"/>
        </w:rPr>
        <w:t>Внедрять инновационные образовательные технологии, основанные на формировании здорового образа жизни, создавать условия, способствующие сохранению и укреплению здоровья детей (</w:t>
      </w:r>
      <w:r>
        <w:rPr>
          <w:rFonts w:ascii="Times New Roman" w:hAnsi="Times New Roman"/>
          <w:sz w:val="28"/>
          <w:szCs w:val="28"/>
        </w:rPr>
        <w:t xml:space="preserve">посещение бассейна, скандинавская ходьба, </w:t>
      </w:r>
      <w:r w:rsidRPr="00AA5FD3">
        <w:rPr>
          <w:rFonts w:ascii="Times New Roman" w:hAnsi="Times New Roman"/>
          <w:sz w:val="28"/>
          <w:szCs w:val="28"/>
        </w:rPr>
        <w:t>система занятия на свежем воздухе;</w:t>
      </w:r>
      <w:r w:rsidR="00B828FB">
        <w:rPr>
          <w:rFonts w:ascii="Times New Roman" w:hAnsi="Times New Roman"/>
          <w:sz w:val="28"/>
          <w:szCs w:val="28"/>
        </w:rPr>
        <w:t xml:space="preserve"> ритмика, </w:t>
      </w:r>
      <w:r w:rsidR="00B828FB" w:rsidRPr="004D2E5C">
        <w:rPr>
          <w:rFonts w:ascii="Times New Roman" w:hAnsi="Times New Roman"/>
          <w:sz w:val="28"/>
          <w:szCs w:val="28"/>
        </w:rPr>
        <w:t xml:space="preserve">нейродинамическая ритмопластика, дыхательная гимнастика </w:t>
      </w:r>
      <w:proofErr w:type="spellStart"/>
      <w:r w:rsidR="00B828FB" w:rsidRPr="004D2E5C">
        <w:rPr>
          <w:rFonts w:ascii="Times New Roman" w:hAnsi="Times New Roman"/>
          <w:sz w:val="28"/>
          <w:szCs w:val="28"/>
        </w:rPr>
        <w:t>А.Н.Стрельниковой</w:t>
      </w:r>
      <w:proofErr w:type="spellEnd"/>
      <w:r w:rsidRPr="004D2E5C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  <w:proofErr w:type="gramEnd"/>
      <w:r w:rsidRPr="00E206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Срок исполнения: в течение 2017 года.</w:t>
      </w:r>
    </w:p>
    <w:p w:rsidR="00FD7644" w:rsidRDefault="00FD7644" w:rsidP="00A731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5.6.Активизировать работу по проведению тематических родительских собраний.</w:t>
      </w:r>
      <w:r w:rsidRPr="00A731D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Срок исполнения: в течение 2017 года.</w:t>
      </w:r>
    </w:p>
    <w:sectPr w:rsidR="00FD7644" w:rsidSect="00AB37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F80B25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61323DF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EB8A8D9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9BEBBD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5102286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51A00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746FA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B90BE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05E8F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E7E96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5E27F50"/>
    <w:multiLevelType w:val="multilevel"/>
    <w:tmpl w:val="76BED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391771D1"/>
    <w:multiLevelType w:val="hybridMultilevel"/>
    <w:tmpl w:val="69622C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625E6CCA"/>
    <w:multiLevelType w:val="multilevel"/>
    <w:tmpl w:val="77ECFFB4"/>
    <w:lvl w:ilvl="0">
      <w:start w:val="5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DB6"/>
    <w:rsid w:val="00056D8A"/>
    <w:rsid w:val="000A61B8"/>
    <w:rsid w:val="000E516B"/>
    <w:rsid w:val="00140D9B"/>
    <w:rsid w:val="001C2454"/>
    <w:rsid w:val="001C6098"/>
    <w:rsid w:val="001E1907"/>
    <w:rsid w:val="001F5B88"/>
    <w:rsid w:val="002F0891"/>
    <w:rsid w:val="00303C12"/>
    <w:rsid w:val="00363EF8"/>
    <w:rsid w:val="003660E0"/>
    <w:rsid w:val="00394CA6"/>
    <w:rsid w:val="003A5B06"/>
    <w:rsid w:val="003F382B"/>
    <w:rsid w:val="00402A10"/>
    <w:rsid w:val="00414C0F"/>
    <w:rsid w:val="00463F9A"/>
    <w:rsid w:val="0049307B"/>
    <w:rsid w:val="004D2E5C"/>
    <w:rsid w:val="00575B45"/>
    <w:rsid w:val="00586E50"/>
    <w:rsid w:val="005B41F4"/>
    <w:rsid w:val="005B6E9C"/>
    <w:rsid w:val="005D7E2D"/>
    <w:rsid w:val="005E4DB6"/>
    <w:rsid w:val="0060666B"/>
    <w:rsid w:val="00620B32"/>
    <w:rsid w:val="006731CC"/>
    <w:rsid w:val="00677AF3"/>
    <w:rsid w:val="006F0EC1"/>
    <w:rsid w:val="0070771D"/>
    <w:rsid w:val="00831065"/>
    <w:rsid w:val="00874ACA"/>
    <w:rsid w:val="00895B43"/>
    <w:rsid w:val="00895FA9"/>
    <w:rsid w:val="008B286B"/>
    <w:rsid w:val="008E2E09"/>
    <w:rsid w:val="009534E1"/>
    <w:rsid w:val="0098614E"/>
    <w:rsid w:val="00A35E06"/>
    <w:rsid w:val="00A37904"/>
    <w:rsid w:val="00A72445"/>
    <w:rsid w:val="00A731DD"/>
    <w:rsid w:val="00A7369F"/>
    <w:rsid w:val="00A951B1"/>
    <w:rsid w:val="00AA5FD3"/>
    <w:rsid w:val="00AB379B"/>
    <w:rsid w:val="00AE5463"/>
    <w:rsid w:val="00AE7190"/>
    <w:rsid w:val="00AE73B9"/>
    <w:rsid w:val="00B07976"/>
    <w:rsid w:val="00B36BA7"/>
    <w:rsid w:val="00B371E4"/>
    <w:rsid w:val="00B71DFC"/>
    <w:rsid w:val="00B828FB"/>
    <w:rsid w:val="00C3325F"/>
    <w:rsid w:val="00C96CCA"/>
    <w:rsid w:val="00CD1710"/>
    <w:rsid w:val="00D14E30"/>
    <w:rsid w:val="00D331D4"/>
    <w:rsid w:val="00D928A8"/>
    <w:rsid w:val="00E20650"/>
    <w:rsid w:val="00E239CD"/>
    <w:rsid w:val="00E4776C"/>
    <w:rsid w:val="00E53C58"/>
    <w:rsid w:val="00E572E6"/>
    <w:rsid w:val="00E6077F"/>
    <w:rsid w:val="00E65D50"/>
    <w:rsid w:val="00E82D41"/>
    <w:rsid w:val="00EC0CB9"/>
    <w:rsid w:val="00ED01DF"/>
    <w:rsid w:val="00F13463"/>
    <w:rsid w:val="00F746A4"/>
    <w:rsid w:val="00F75E1E"/>
    <w:rsid w:val="00FD7644"/>
    <w:rsid w:val="00FE3BC9"/>
    <w:rsid w:val="00FF5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7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74AC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99"/>
    <w:qFormat/>
    <w:rsid w:val="00C96CCA"/>
    <w:pPr>
      <w:ind w:left="720"/>
      <w:contextualSpacing/>
    </w:pPr>
  </w:style>
  <w:style w:type="paragraph" w:styleId="a5">
    <w:name w:val="No Spacing"/>
    <w:uiPriority w:val="99"/>
    <w:qFormat/>
    <w:rsid w:val="00C96CCA"/>
  </w:style>
  <w:style w:type="paragraph" w:customStyle="1" w:styleId="ConsPlusNormal">
    <w:name w:val="ConsPlusNormal"/>
    <w:uiPriority w:val="99"/>
    <w:rsid w:val="00B0797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1">
    <w:name w:val="Без интервала1"/>
    <w:link w:val="a6"/>
    <w:uiPriority w:val="99"/>
    <w:rsid w:val="00ED01DF"/>
    <w:pPr>
      <w:suppressAutoHyphens/>
    </w:pPr>
    <w:rPr>
      <w:lang w:eastAsia="ar-SA"/>
    </w:rPr>
  </w:style>
  <w:style w:type="character" w:customStyle="1" w:styleId="a6">
    <w:name w:val="Без интервала Знак"/>
    <w:link w:val="1"/>
    <w:uiPriority w:val="99"/>
    <w:locked/>
    <w:rsid w:val="00ED01DF"/>
    <w:rPr>
      <w:sz w:val="22"/>
      <w:lang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7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74AC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99"/>
    <w:qFormat/>
    <w:rsid w:val="00C96CCA"/>
    <w:pPr>
      <w:ind w:left="720"/>
      <w:contextualSpacing/>
    </w:pPr>
  </w:style>
  <w:style w:type="paragraph" w:styleId="a5">
    <w:name w:val="No Spacing"/>
    <w:uiPriority w:val="99"/>
    <w:qFormat/>
    <w:rsid w:val="00C96CCA"/>
  </w:style>
  <w:style w:type="paragraph" w:customStyle="1" w:styleId="ConsPlusNormal">
    <w:name w:val="ConsPlusNormal"/>
    <w:uiPriority w:val="99"/>
    <w:rsid w:val="00B0797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1">
    <w:name w:val="Без интервала1"/>
    <w:link w:val="a6"/>
    <w:uiPriority w:val="99"/>
    <w:rsid w:val="00ED01DF"/>
    <w:pPr>
      <w:suppressAutoHyphens/>
    </w:pPr>
    <w:rPr>
      <w:lang w:eastAsia="ar-SA"/>
    </w:rPr>
  </w:style>
  <w:style w:type="character" w:customStyle="1" w:styleId="a6">
    <w:name w:val="Без интервала Знак"/>
    <w:link w:val="1"/>
    <w:uiPriority w:val="99"/>
    <w:locked/>
    <w:rsid w:val="00ED01DF"/>
    <w:rPr>
      <w:sz w:val="22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524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1264</Words>
  <Characters>7208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Reanimator Extreme Edition</Company>
  <LinksUpToDate>false</LinksUpToDate>
  <CharactersWithSpaces>8456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Онежко</dc:creator>
  <cp:lastModifiedBy>Щербак</cp:lastModifiedBy>
  <cp:revision>2</cp:revision>
  <cp:lastPrinted>2016-12-16T05:04:00Z</cp:lastPrinted>
  <dcterms:created xsi:type="dcterms:W3CDTF">2016-12-27T06:07:00Z</dcterms:created>
  <dcterms:modified xsi:type="dcterms:W3CDTF">2016-12-27T06:07:00Z</dcterms:modified>
</cp:coreProperties>
</file>