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27" w:rsidRPr="005A27FF" w:rsidRDefault="00873727" w:rsidP="008737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27FF">
        <w:rPr>
          <w:rFonts w:ascii="Times New Roman" w:hAnsi="Times New Roman"/>
          <w:sz w:val="24"/>
          <w:szCs w:val="24"/>
        </w:rPr>
        <w:t>МУ «УПРАВЛЕНИЕ  ОБРАЗОВАНИЯ</w:t>
      </w:r>
    </w:p>
    <w:p w:rsidR="00873727" w:rsidRPr="005A27FF" w:rsidRDefault="00873727" w:rsidP="008737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27FF">
        <w:rPr>
          <w:rFonts w:ascii="Times New Roman" w:hAnsi="Times New Roman"/>
          <w:sz w:val="24"/>
          <w:szCs w:val="24"/>
        </w:rPr>
        <w:t>АДМИНИСТРАЦИИ КРАСНОЯРУЖСКОГО РАЙОНА»</w:t>
      </w:r>
    </w:p>
    <w:p w:rsidR="00204CD9" w:rsidRDefault="00204CD9" w:rsidP="00873727">
      <w:pPr>
        <w:pStyle w:val="2"/>
        <w:rPr>
          <w:sz w:val="24"/>
          <w:szCs w:val="24"/>
        </w:rPr>
      </w:pPr>
    </w:p>
    <w:p w:rsidR="00873727" w:rsidRPr="005A27FF" w:rsidRDefault="00873727" w:rsidP="00873727">
      <w:pPr>
        <w:pStyle w:val="2"/>
        <w:rPr>
          <w:sz w:val="24"/>
          <w:szCs w:val="24"/>
        </w:rPr>
      </w:pPr>
      <w:r w:rsidRPr="005A27FF">
        <w:rPr>
          <w:sz w:val="24"/>
          <w:szCs w:val="24"/>
        </w:rPr>
        <w:t>ПРИКАЗ</w:t>
      </w:r>
    </w:p>
    <w:p w:rsidR="0066519F" w:rsidRPr="005A27FF" w:rsidRDefault="0066519F" w:rsidP="00916C7E">
      <w:pPr>
        <w:pStyle w:val="a3"/>
        <w:jc w:val="center"/>
        <w:rPr>
          <w:sz w:val="24"/>
          <w:szCs w:val="24"/>
        </w:rPr>
      </w:pPr>
    </w:p>
    <w:p w:rsidR="00204CD9" w:rsidRDefault="00204CD9" w:rsidP="00916C7E">
      <w:pPr>
        <w:pStyle w:val="a3"/>
        <w:jc w:val="center"/>
        <w:rPr>
          <w:sz w:val="24"/>
          <w:szCs w:val="24"/>
        </w:rPr>
      </w:pPr>
    </w:p>
    <w:p w:rsidR="00873727" w:rsidRPr="005A27FF" w:rsidRDefault="00652594" w:rsidP="0065259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212B80">
        <w:rPr>
          <w:sz w:val="24"/>
          <w:szCs w:val="24"/>
        </w:rPr>
        <w:t xml:space="preserve">07» ноября </w:t>
      </w:r>
      <w:r w:rsidR="00645430" w:rsidRPr="005A27FF">
        <w:rPr>
          <w:sz w:val="24"/>
          <w:szCs w:val="24"/>
        </w:rPr>
        <w:t>2018</w:t>
      </w:r>
      <w:r w:rsidR="00873727" w:rsidRPr="005A27FF">
        <w:rPr>
          <w:sz w:val="24"/>
          <w:szCs w:val="24"/>
        </w:rPr>
        <w:t xml:space="preserve"> г.</w:t>
      </w:r>
      <w:r w:rsidR="00873727" w:rsidRPr="005A27FF">
        <w:rPr>
          <w:sz w:val="24"/>
          <w:szCs w:val="24"/>
        </w:rPr>
        <w:tab/>
      </w:r>
      <w:r w:rsidR="00873727" w:rsidRPr="005A27FF">
        <w:rPr>
          <w:sz w:val="24"/>
          <w:szCs w:val="24"/>
        </w:rPr>
        <w:tab/>
      </w:r>
      <w:r w:rsidR="00873727" w:rsidRPr="005A27FF">
        <w:rPr>
          <w:sz w:val="24"/>
          <w:szCs w:val="24"/>
        </w:rPr>
        <w:tab/>
      </w:r>
      <w:r w:rsidR="00873727" w:rsidRPr="005A27FF">
        <w:rPr>
          <w:sz w:val="24"/>
          <w:szCs w:val="24"/>
        </w:rPr>
        <w:tab/>
      </w:r>
      <w:r w:rsidR="00873727" w:rsidRPr="005A27FF">
        <w:rPr>
          <w:sz w:val="24"/>
          <w:szCs w:val="24"/>
        </w:rPr>
        <w:tab/>
      </w:r>
      <w:r w:rsidR="005856F5">
        <w:rPr>
          <w:sz w:val="24"/>
          <w:szCs w:val="24"/>
        </w:rPr>
        <w:t xml:space="preserve">                 </w:t>
      </w:r>
      <w:r w:rsidR="00873727" w:rsidRPr="005A27FF">
        <w:rPr>
          <w:sz w:val="24"/>
          <w:szCs w:val="24"/>
        </w:rPr>
        <w:tab/>
        <w:t xml:space="preserve">     </w:t>
      </w:r>
      <w:r w:rsidR="005856F5">
        <w:rPr>
          <w:sz w:val="24"/>
          <w:szCs w:val="24"/>
        </w:rPr>
        <w:t xml:space="preserve">         </w:t>
      </w:r>
      <w:r w:rsidR="00873727" w:rsidRPr="005A27FF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</w:t>
      </w:r>
      <w:r w:rsidR="00AE1C65">
        <w:rPr>
          <w:sz w:val="24"/>
          <w:szCs w:val="24"/>
        </w:rPr>
        <w:t xml:space="preserve"> 596</w:t>
      </w:r>
    </w:p>
    <w:p w:rsidR="00873727" w:rsidRPr="005A27FF" w:rsidRDefault="00873727" w:rsidP="00873727">
      <w:pPr>
        <w:pStyle w:val="a3"/>
        <w:rPr>
          <w:sz w:val="24"/>
          <w:szCs w:val="24"/>
        </w:rPr>
      </w:pPr>
    </w:p>
    <w:p w:rsidR="00873727" w:rsidRPr="005A27FF" w:rsidRDefault="00873727" w:rsidP="00873727">
      <w:pPr>
        <w:pStyle w:val="a3"/>
        <w:rPr>
          <w:sz w:val="24"/>
          <w:szCs w:val="24"/>
        </w:rPr>
      </w:pPr>
    </w:p>
    <w:p w:rsidR="0066519F" w:rsidRPr="005A27FF" w:rsidRDefault="0066519F" w:rsidP="00607A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3727" w:rsidRPr="005A27FF" w:rsidRDefault="00873727" w:rsidP="00607A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27FF">
        <w:rPr>
          <w:rFonts w:ascii="Times New Roman" w:hAnsi="Times New Roman"/>
          <w:b/>
          <w:sz w:val="24"/>
          <w:szCs w:val="24"/>
        </w:rPr>
        <w:t xml:space="preserve">Об организации участия </w:t>
      </w:r>
      <w:proofErr w:type="gramStart"/>
      <w:r w:rsidRPr="005A27F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873727" w:rsidRPr="005A27FF" w:rsidRDefault="00873727" w:rsidP="00607A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27FF">
        <w:rPr>
          <w:rFonts w:ascii="Times New Roman" w:hAnsi="Times New Roman"/>
          <w:b/>
          <w:sz w:val="24"/>
          <w:szCs w:val="24"/>
        </w:rPr>
        <w:t>в профилактических медицинских осмотрах</w:t>
      </w:r>
    </w:p>
    <w:p w:rsidR="00873727" w:rsidRPr="005A27FF" w:rsidRDefault="00873727" w:rsidP="00607A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27FF">
        <w:rPr>
          <w:rFonts w:ascii="Times New Roman" w:hAnsi="Times New Roman"/>
          <w:b/>
          <w:sz w:val="24"/>
          <w:szCs w:val="24"/>
        </w:rPr>
        <w:t>в целях раннего выявления незаконного потребления</w:t>
      </w:r>
    </w:p>
    <w:p w:rsidR="00873727" w:rsidRPr="005A27FF" w:rsidRDefault="00873727" w:rsidP="00607A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27FF">
        <w:rPr>
          <w:rFonts w:ascii="Times New Roman" w:hAnsi="Times New Roman"/>
          <w:b/>
          <w:sz w:val="24"/>
          <w:szCs w:val="24"/>
        </w:rPr>
        <w:t>наркотических средств и психотропных веществ</w:t>
      </w:r>
    </w:p>
    <w:p w:rsidR="00873727" w:rsidRPr="005A27FF" w:rsidRDefault="00873727" w:rsidP="00873727">
      <w:pPr>
        <w:pStyle w:val="28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4"/>
          <w:szCs w:val="24"/>
        </w:rPr>
      </w:pPr>
    </w:p>
    <w:p w:rsidR="00873727" w:rsidRPr="005A27FF" w:rsidRDefault="00136C85" w:rsidP="00873727">
      <w:pPr>
        <w:pStyle w:val="28"/>
        <w:shd w:val="clear" w:color="auto" w:fill="auto"/>
        <w:spacing w:before="0" w:line="240" w:lineRule="auto"/>
        <w:ind w:left="20" w:right="20" w:firstLine="700"/>
        <w:jc w:val="both"/>
        <w:rPr>
          <w:rFonts w:ascii="Calibri" w:hAnsi="Calibri"/>
          <w:sz w:val="24"/>
          <w:szCs w:val="24"/>
        </w:rPr>
      </w:pPr>
      <w:r w:rsidRPr="005A27FF">
        <w:rPr>
          <w:rFonts w:ascii="Calibri" w:hAnsi="Calibr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8175625</wp:posOffset>
            </wp:positionV>
            <wp:extent cx="1163955" cy="384175"/>
            <wp:effectExtent l="0" t="0" r="0" b="0"/>
            <wp:wrapNone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3727" w:rsidRPr="005A27FF" w:rsidRDefault="00645430" w:rsidP="00916C7E">
      <w:pPr>
        <w:pStyle w:val="28"/>
        <w:shd w:val="clear" w:color="auto" w:fill="auto"/>
        <w:spacing w:before="0" w:after="120" w:line="240" w:lineRule="auto"/>
        <w:ind w:left="20" w:right="20" w:firstLine="880"/>
        <w:jc w:val="both"/>
        <w:rPr>
          <w:rFonts w:ascii="Times New Roman" w:hAnsi="Times New Roman"/>
          <w:sz w:val="24"/>
          <w:szCs w:val="24"/>
        </w:rPr>
      </w:pPr>
      <w:r w:rsidRPr="005A27FF">
        <w:rPr>
          <w:rFonts w:ascii="Times New Roman" w:hAnsi="Times New Roman"/>
          <w:sz w:val="24"/>
          <w:szCs w:val="24"/>
        </w:rPr>
        <w:t>В</w:t>
      </w:r>
      <w:r w:rsidR="00873727" w:rsidRPr="005A27FF">
        <w:rPr>
          <w:rFonts w:ascii="Times New Roman" w:hAnsi="Times New Roman"/>
          <w:sz w:val="24"/>
          <w:szCs w:val="24"/>
        </w:rPr>
        <w:t xml:space="preserve"> целях раннего выявления незаконного потребления наркотических средств и психотропных веществ</w:t>
      </w:r>
    </w:p>
    <w:p w:rsidR="00873727" w:rsidRPr="005A27FF" w:rsidRDefault="00873727" w:rsidP="00916C7E">
      <w:pPr>
        <w:pStyle w:val="28"/>
        <w:shd w:val="clear" w:color="auto" w:fill="auto"/>
        <w:spacing w:before="0" w:after="120" w:line="240" w:lineRule="auto"/>
        <w:ind w:left="20" w:right="20" w:firstLine="700"/>
        <w:jc w:val="center"/>
        <w:rPr>
          <w:rFonts w:ascii="Times New Roman" w:hAnsi="Times New Roman"/>
          <w:b/>
          <w:sz w:val="24"/>
          <w:szCs w:val="24"/>
        </w:rPr>
      </w:pPr>
      <w:r w:rsidRPr="005A27FF">
        <w:rPr>
          <w:rFonts w:ascii="Times New Roman" w:hAnsi="Times New Roman"/>
          <w:b/>
          <w:sz w:val="24"/>
          <w:szCs w:val="24"/>
        </w:rPr>
        <w:t>приказываю:</w:t>
      </w:r>
    </w:p>
    <w:p w:rsidR="00F938E6" w:rsidRPr="005A27FF" w:rsidRDefault="003E5586" w:rsidP="00F938E6">
      <w:pPr>
        <w:pStyle w:val="28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5A27FF">
        <w:rPr>
          <w:rFonts w:ascii="Times New Roman" w:hAnsi="Times New Roman"/>
          <w:sz w:val="24"/>
          <w:szCs w:val="24"/>
        </w:rPr>
        <w:t>Руководителям общеобразовательных учреждений</w:t>
      </w:r>
      <w:r w:rsidR="00F938E6" w:rsidRPr="005A27FF">
        <w:rPr>
          <w:rFonts w:ascii="Times New Roman" w:hAnsi="Times New Roman"/>
          <w:sz w:val="24"/>
          <w:szCs w:val="24"/>
        </w:rPr>
        <w:t>:</w:t>
      </w:r>
    </w:p>
    <w:p w:rsidR="003E5586" w:rsidRPr="005A27FF" w:rsidRDefault="00F938E6" w:rsidP="00F938E6">
      <w:pPr>
        <w:pStyle w:val="28"/>
        <w:shd w:val="clear" w:color="auto" w:fill="auto"/>
        <w:tabs>
          <w:tab w:val="left" w:pos="1134"/>
        </w:tabs>
        <w:spacing w:before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A27FF">
        <w:rPr>
          <w:rFonts w:ascii="Times New Roman" w:hAnsi="Times New Roman"/>
          <w:sz w:val="24"/>
          <w:szCs w:val="24"/>
        </w:rPr>
        <w:t>1.1.</w:t>
      </w:r>
      <w:r w:rsidR="003E5586" w:rsidRPr="005A27FF">
        <w:rPr>
          <w:rFonts w:ascii="Times New Roman" w:hAnsi="Times New Roman"/>
          <w:sz w:val="24"/>
          <w:szCs w:val="24"/>
        </w:rPr>
        <w:t xml:space="preserve"> провести разъяснительную работу с обучающимися и их родителями (беседы и родительские собрания) о целях и порядке проведения профилактического медицинского осмотра совместно со специалистами ОГБУЗ «Краснояружская ЦРБ».</w:t>
      </w:r>
    </w:p>
    <w:p w:rsidR="00CC1FFA" w:rsidRPr="005A27FF" w:rsidRDefault="00CC1FFA" w:rsidP="00F938E6">
      <w:pPr>
        <w:pStyle w:val="28"/>
        <w:shd w:val="clear" w:color="auto" w:fill="auto"/>
        <w:tabs>
          <w:tab w:val="left" w:pos="1134"/>
        </w:tabs>
        <w:spacing w:before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A27FF">
        <w:rPr>
          <w:rFonts w:ascii="Times New Roman" w:hAnsi="Times New Roman"/>
          <w:sz w:val="24"/>
          <w:szCs w:val="24"/>
        </w:rPr>
        <w:t xml:space="preserve">1.2. Назначить ответственного за организацию участия </w:t>
      </w:r>
      <w:proofErr w:type="gramStart"/>
      <w:r w:rsidRPr="005A27F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A27FF">
        <w:rPr>
          <w:rFonts w:ascii="Times New Roman" w:hAnsi="Times New Roman"/>
          <w:sz w:val="24"/>
          <w:szCs w:val="24"/>
        </w:rPr>
        <w:t xml:space="preserve"> в профилактических медицинских </w:t>
      </w:r>
      <w:proofErr w:type="gramStart"/>
      <w:r w:rsidRPr="005A27FF">
        <w:rPr>
          <w:rFonts w:ascii="Times New Roman" w:hAnsi="Times New Roman"/>
          <w:sz w:val="24"/>
          <w:szCs w:val="24"/>
        </w:rPr>
        <w:t>осмотрах</w:t>
      </w:r>
      <w:proofErr w:type="gramEnd"/>
      <w:r w:rsidRPr="005A27FF">
        <w:rPr>
          <w:rFonts w:ascii="Times New Roman" w:hAnsi="Times New Roman"/>
          <w:sz w:val="24"/>
          <w:szCs w:val="24"/>
        </w:rPr>
        <w:t>.</w:t>
      </w:r>
    </w:p>
    <w:p w:rsidR="000C0098" w:rsidRPr="005A27FF" w:rsidRDefault="00CC1FFA" w:rsidP="00F938E6">
      <w:pPr>
        <w:pStyle w:val="28"/>
        <w:shd w:val="clear" w:color="auto" w:fill="auto"/>
        <w:tabs>
          <w:tab w:val="left" w:pos="1134"/>
        </w:tabs>
        <w:spacing w:before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A27FF">
        <w:rPr>
          <w:rFonts w:ascii="Times New Roman" w:hAnsi="Times New Roman"/>
          <w:sz w:val="24"/>
          <w:szCs w:val="24"/>
        </w:rPr>
        <w:t>1.3</w:t>
      </w:r>
      <w:r w:rsidR="000C0098" w:rsidRPr="005A27FF">
        <w:rPr>
          <w:rFonts w:ascii="Times New Roman" w:hAnsi="Times New Roman"/>
          <w:sz w:val="24"/>
          <w:szCs w:val="24"/>
        </w:rPr>
        <w:t>. с</w:t>
      </w:r>
      <w:r w:rsidR="003E5586" w:rsidRPr="005A27FF">
        <w:rPr>
          <w:rFonts w:ascii="Times New Roman" w:hAnsi="Times New Roman"/>
          <w:sz w:val="24"/>
          <w:szCs w:val="24"/>
        </w:rPr>
        <w:t>формировать поименные списки обучающихся</w:t>
      </w:r>
      <w:r w:rsidR="009245C2" w:rsidRPr="005A27FF">
        <w:rPr>
          <w:rFonts w:ascii="Times New Roman" w:hAnsi="Times New Roman"/>
          <w:sz w:val="24"/>
          <w:szCs w:val="24"/>
        </w:rPr>
        <w:t xml:space="preserve"> </w:t>
      </w:r>
      <w:r w:rsidR="009D0C5B">
        <w:rPr>
          <w:rFonts w:ascii="Times New Roman" w:hAnsi="Times New Roman"/>
          <w:sz w:val="24"/>
          <w:szCs w:val="24"/>
        </w:rPr>
        <w:t>7</w:t>
      </w:r>
      <w:r w:rsidR="009245C2" w:rsidRPr="005A27FF">
        <w:rPr>
          <w:rFonts w:ascii="Times New Roman" w:hAnsi="Times New Roman"/>
          <w:sz w:val="24"/>
          <w:szCs w:val="24"/>
        </w:rPr>
        <w:t>-1</w:t>
      </w:r>
      <w:r w:rsidR="009D0C5B">
        <w:rPr>
          <w:rFonts w:ascii="Times New Roman" w:hAnsi="Times New Roman"/>
          <w:sz w:val="24"/>
          <w:szCs w:val="24"/>
        </w:rPr>
        <w:t>1</w:t>
      </w:r>
      <w:r w:rsidR="00061DE6" w:rsidRPr="005A27FF">
        <w:rPr>
          <w:rFonts w:ascii="Times New Roman" w:hAnsi="Times New Roman"/>
          <w:sz w:val="24"/>
          <w:szCs w:val="24"/>
        </w:rPr>
        <w:t xml:space="preserve"> классов</w:t>
      </w:r>
      <w:r w:rsidR="003E5586" w:rsidRPr="005A27FF">
        <w:rPr>
          <w:rFonts w:ascii="Times New Roman" w:hAnsi="Times New Roman"/>
          <w:sz w:val="24"/>
          <w:szCs w:val="24"/>
        </w:rPr>
        <w:t xml:space="preserve">, участвующих в профилактическом осмотре, и направить данные списки </w:t>
      </w:r>
      <w:r w:rsidR="00061DE6" w:rsidRPr="005A27FF">
        <w:rPr>
          <w:rFonts w:ascii="Times New Roman" w:hAnsi="Times New Roman"/>
          <w:sz w:val="24"/>
          <w:szCs w:val="24"/>
        </w:rPr>
        <w:t xml:space="preserve">в управление образования (для </w:t>
      </w:r>
      <w:r w:rsidR="009245C2" w:rsidRPr="005A27FF"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 w:rsidR="009245C2" w:rsidRPr="005A27FF">
        <w:rPr>
          <w:rFonts w:ascii="Times New Roman" w:hAnsi="Times New Roman"/>
          <w:sz w:val="24"/>
          <w:szCs w:val="24"/>
        </w:rPr>
        <w:t>Хализовой</w:t>
      </w:r>
      <w:proofErr w:type="spellEnd"/>
      <w:r w:rsidR="00061DE6" w:rsidRPr="005A27FF">
        <w:rPr>
          <w:rFonts w:ascii="Times New Roman" w:hAnsi="Times New Roman"/>
          <w:sz w:val="24"/>
          <w:szCs w:val="24"/>
        </w:rPr>
        <w:t xml:space="preserve">), </w:t>
      </w:r>
      <w:r w:rsidR="003E5586" w:rsidRPr="005A27FF">
        <w:rPr>
          <w:rFonts w:ascii="Times New Roman" w:hAnsi="Times New Roman"/>
          <w:sz w:val="24"/>
          <w:szCs w:val="24"/>
        </w:rPr>
        <w:t>в ОГБУЗ «</w:t>
      </w:r>
      <w:proofErr w:type="spellStart"/>
      <w:r w:rsidR="003E5586" w:rsidRPr="005A27FF">
        <w:rPr>
          <w:rFonts w:ascii="Times New Roman" w:hAnsi="Times New Roman"/>
          <w:sz w:val="24"/>
          <w:szCs w:val="24"/>
        </w:rPr>
        <w:t>Краснояружская</w:t>
      </w:r>
      <w:proofErr w:type="spellEnd"/>
      <w:r w:rsidR="003E5586" w:rsidRPr="005A27FF">
        <w:rPr>
          <w:rFonts w:ascii="Times New Roman" w:hAnsi="Times New Roman"/>
          <w:sz w:val="24"/>
          <w:szCs w:val="24"/>
        </w:rPr>
        <w:t xml:space="preserve"> ЦРБ» (для Н.А. </w:t>
      </w:r>
      <w:proofErr w:type="spellStart"/>
      <w:r w:rsidR="003E5586" w:rsidRPr="005A27FF">
        <w:rPr>
          <w:rFonts w:ascii="Times New Roman" w:hAnsi="Times New Roman"/>
          <w:sz w:val="24"/>
          <w:szCs w:val="24"/>
        </w:rPr>
        <w:t>Горетой</w:t>
      </w:r>
      <w:proofErr w:type="spellEnd"/>
      <w:r w:rsidR="003E5586" w:rsidRPr="005A27FF">
        <w:rPr>
          <w:rFonts w:ascii="Times New Roman" w:hAnsi="Times New Roman"/>
          <w:sz w:val="24"/>
          <w:szCs w:val="24"/>
        </w:rPr>
        <w:t xml:space="preserve">) </w:t>
      </w:r>
      <w:r w:rsidR="008B0FEE" w:rsidRPr="005A27FF">
        <w:rPr>
          <w:rFonts w:ascii="Times New Roman" w:hAnsi="Times New Roman"/>
          <w:b/>
          <w:sz w:val="24"/>
          <w:szCs w:val="24"/>
        </w:rPr>
        <w:t xml:space="preserve">в срок  до 20 </w:t>
      </w:r>
      <w:r w:rsidR="009D0C5B">
        <w:rPr>
          <w:rFonts w:ascii="Times New Roman" w:hAnsi="Times New Roman"/>
          <w:b/>
          <w:sz w:val="24"/>
          <w:szCs w:val="24"/>
        </w:rPr>
        <w:t>ноября</w:t>
      </w:r>
      <w:r w:rsidR="00681194" w:rsidRPr="005A27FF">
        <w:rPr>
          <w:rFonts w:ascii="Times New Roman" w:hAnsi="Times New Roman"/>
          <w:b/>
          <w:sz w:val="24"/>
          <w:szCs w:val="24"/>
        </w:rPr>
        <w:t xml:space="preserve"> 2018 </w:t>
      </w:r>
      <w:r w:rsidR="003E5586" w:rsidRPr="005A27FF">
        <w:rPr>
          <w:rFonts w:ascii="Times New Roman" w:hAnsi="Times New Roman"/>
          <w:b/>
          <w:sz w:val="24"/>
          <w:szCs w:val="24"/>
        </w:rPr>
        <w:t>г.</w:t>
      </w:r>
    </w:p>
    <w:p w:rsidR="00CC1FFA" w:rsidRPr="005A27FF" w:rsidRDefault="000C0098" w:rsidP="00CC1FFA">
      <w:pPr>
        <w:pStyle w:val="28"/>
        <w:shd w:val="clear" w:color="auto" w:fill="auto"/>
        <w:tabs>
          <w:tab w:val="left" w:pos="1134"/>
        </w:tabs>
        <w:spacing w:before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A27FF">
        <w:rPr>
          <w:rFonts w:ascii="Times New Roman" w:hAnsi="Times New Roman"/>
          <w:sz w:val="24"/>
          <w:szCs w:val="24"/>
        </w:rPr>
        <w:t>2.</w:t>
      </w:r>
      <w:r w:rsidR="00CC1FFA" w:rsidRPr="005A27FF">
        <w:rPr>
          <w:rFonts w:ascii="Times New Roman" w:hAnsi="Times New Roman"/>
          <w:sz w:val="24"/>
          <w:szCs w:val="24"/>
        </w:rPr>
        <w:t xml:space="preserve"> Н</w:t>
      </w:r>
      <w:r w:rsidR="00C6379C">
        <w:rPr>
          <w:rFonts w:ascii="Times New Roman" w:hAnsi="Times New Roman"/>
          <w:sz w:val="24"/>
          <w:szCs w:val="24"/>
        </w:rPr>
        <w:t>ачальнику</w:t>
      </w:r>
      <w:r w:rsidR="00CC1FFA" w:rsidRPr="005A27FF">
        <w:rPr>
          <w:rFonts w:ascii="Times New Roman" w:hAnsi="Times New Roman"/>
          <w:sz w:val="24"/>
          <w:szCs w:val="24"/>
        </w:rPr>
        <w:t xml:space="preserve"> отдела воспитания и дополнительного образования Л.</w:t>
      </w:r>
      <w:r w:rsidR="00C6379C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="00C6379C">
        <w:rPr>
          <w:rFonts w:ascii="Times New Roman" w:hAnsi="Times New Roman"/>
          <w:sz w:val="24"/>
          <w:szCs w:val="24"/>
        </w:rPr>
        <w:t>Хализовой</w:t>
      </w:r>
      <w:proofErr w:type="spellEnd"/>
      <w:r w:rsidR="00F76172">
        <w:rPr>
          <w:rFonts w:ascii="Times New Roman" w:hAnsi="Times New Roman"/>
          <w:sz w:val="24"/>
          <w:szCs w:val="24"/>
        </w:rPr>
        <w:t xml:space="preserve"> </w:t>
      </w:r>
      <w:r w:rsidR="00C6379C">
        <w:rPr>
          <w:rFonts w:ascii="Times New Roman" w:hAnsi="Times New Roman"/>
          <w:sz w:val="24"/>
          <w:szCs w:val="24"/>
        </w:rPr>
        <w:t>обеспечить координацию деятельности</w:t>
      </w:r>
      <w:r w:rsidR="00CC1FFA" w:rsidRPr="005A27FF">
        <w:rPr>
          <w:rFonts w:ascii="Times New Roman" w:hAnsi="Times New Roman"/>
          <w:sz w:val="24"/>
          <w:szCs w:val="24"/>
        </w:rPr>
        <w:t xml:space="preserve"> общеобразовательных учреждений района по организации </w:t>
      </w:r>
      <w:proofErr w:type="gramStart"/>
      <w:r w:rsidR="00CC1FFA" w:rsidRPr="005A27FF">
        <w:rPr>
          <w:rFonts w:ascii="Times New Roman" w:hAnsi="Times New Roman"/>
          <w:sz w:val="24"/>
          <w:szCs w:val="24"/>
        </w:rPr>
        <w:t>участия</w:t>
      </w:r>
      <w:proofErr w:type="gramEnd"/>
      <w:r w:rsidR="00CC1FFA" w:rsidRPr="005A27FF">
        <w:rPr>
          <w:rFonts w:ascii="Times New Roman" w:hAnsi="Times New Roman"/>
          <w:sz w:val="24"/>
          <w:szCs w:val="24"/>
        </w:rPr>
        <w:t xml:space="preserve"> обучающихся в профилактических медицинских осмотрах.</w:t>
      </w:r>
    </w:p>
    <w:p w:rsidR="00EC365E" w:rsidRPr="005A27FF" w:rsidRDefault="005A27FF" w:rsidP="00F938E6">
      <w:pPr>
        <w:pStyle w:val="28"/>
        <w:shd w:val="clear" w:color="auto" w:fill="auto"/>
        <w:tabs>
          <w:tab w:val="left" w:pos="1134"/>
        </w:tabs>
        <w:spacing w:before="0" w:line="240" w:lineRule="auto"/>
        <w:ind w:right="20" w:firstLine="709"/>
        <w:jc w:val="both"/>
        <w:rPr>
          <w:rFonts w:ascii="Times New Roman" w:hAnsi="Times New Roman"/>
          <w:sz w:val="24"/>
          <w:szCs w:val="24"/>
        </w:rPr>
      </w:pPr>
      <w:r w:rsidRPr="005A27FF">
        <w:rPr>
          <w:rFonts w:ascii="Times New Roman" w:hAnsi="Times New Roman"/>
          <w:sz w:val="24"/>
          <w:szCs w:val="24"/>
        </w:rPr>
        <w:t>3</w:t>
      </w:r>
      <w:r w:rsidR="00EC365E" w:rsidRPr="005A27FF">
        <w:rPr>
          <w:rFonts w:ascii="Times New Roman" w:hAnsi="Times New Roman"/>
          <w:sz w:val="24"/>
          <w:szCs w:val="24"/>
        </w:rPr>
        <w:t>. При организации участия обучающихся в профилактическом медицинском осмотре руководствоваться Порядком проведения профилактических медицинских осмотров обучающихся в общеобразовательных организациях, расположенных на территории Белгородской области, в целях раннего выявления незаконного потребления наркотических средств и психотропных веществ</w:t>
      </w:r>
      <w:r w:rsidR="00607A96" w:rsidRPr="005A27FF">
        <w:rPr>
          <w:rFonts w:ascii="Times New Roman" w:hAnsi="Times New Roman"/>
          <w:sz w:val="24"/>
          <w:szCs w:val="24"/>
        </w:rPr>
        <w:t xml:space="preserve"> (Приложение 1)</w:t>
      </w:r>
      <w:r w:rsidR="00EC365E" w:rsidRPr="005A27FF">
        <w:rPr>
          <w:rFonts w:ascii="Times New Roman" w:hAnsi="Times New Roman"/>
          <w:sz w:val="24"/>
          <w:szCs w:val="24"/>
        </w:rPr>
        <w:t>.</w:t>
      </w:r>
    </w:p>
    <w:p w:rsidR="00873727" w:rsidRPr="005A27FF" w:rsidRDefault="00C81F34" w:rsidP="00F938E6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27FF">
        <w:rPr>
          <w:rFonts w:ascii="Times New Roman" w:hAnsi="Times New Roman"/>
          <w:sz w:val="24"/>
          <w:szCs w:val="24"/>
        </w:rPr>
        <w:t>6</w:t>
      </w:r>
      <w:r w:rsidR="00873727" w:rsidRPr="005A27F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73727" w:rsidRPr="005A27F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73727" w:rsidRPr="005A27FF">
        <w:rPr>
          <w:rFonts w:ascii="Times New Roman" w:hAnsi="Times New Roman"/>
          <w:sz w:val="24"/>
          <w:szCs w:val="24"/>
        </w:rPr>
        <w:t xml:space="preserve"> исполнением  настоящего приказа возложить на заместителя начальника  МУ «Управление образования администрации Краснояружского района» Хаустову С.А.</w:t>
      </w:r>
    </w:p>
    <w:p w:rsidR="00204CD9" w:rsidRDefault="00204CD9" w:rsidP="0087372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856F5" w:rsidRDefault="005856F5" w:rsidP="005856F5">
      <w:r>
        <w:rPr>
          <w:noProof/>
        </w:rPr>
        <w:drawing>
          <wp:anchor distT="0" distB="0" distL="114300" distR="114300" simplePos="0" relativeHeight="251664384" behindDoc="1" locked="0" layoutInCell="1" allowOverlap="1" wp14:anchorId="0C8015BD" wp14:editId="28CE9F0C">
            <wp:simplePos x="0" y="0"/>
            <wp:positionH relativeFrom="column">
              <wp:posOffset>3609340</wp:posOffset>
            </wp:positionH>
            <wp:positionV relativeFrom="paragraph">
              <wp:posOffset>132715</wp:posOffset>
            </wp:positionV>
            <wp:extent cx="1276350" cy="790575"/>
            <wp:effectExtent l="0" t="0" r="0" b="0"/>
            <wp:wrapNone/>
            <wp:docPr id="18" name="Рисунок 18" descr="C:\Users\User\Desktop\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6F5" w:rsidRPr="001903B9" w:rsidRDefault="005856F5" w:rsidP="005856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9B8495B" wp14:editId="4DE2F22A">
            <wp:simplePos x="0" y="0"/>
            <wp:positionH relativeFrom="column">
              <wp:posOffset>1809750</wp:posOffset>
            </wp:positionH>
            <wp:positionV relativeFrom="paragraph">
              <wp:posOffset>-462915</wp:posOffset>
            </wp:positionV>
            <wp:extent cx="1524000" cy="150495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3B9">
        <w:rPr>
          <w:rFonts w:ascii="Times New Roman" w:hAnsi="Times New Roman"/>
          <w:b/>
          <w:sz w:val="28"/>
          <w:szCs w:val="28"/>
        </w:rPr>
        <w:t xml:space="preserve">Начальник МУ «Управление образования </w:t>
      </w:r>
    </w:p>
    <w:p w:rsidR="005856F5" w:rsidRPr="001903B9" w:rsidRDefault="005856F5" w:rsidP="005856F5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03B9">
        <w:rPr>
          <w:rFonts w:ascii="Times New Roman" w:hAnsi="Times New Roman"/>
          <w:b/>
          <w:sz w:val="28"/>
          <w:szCs w:val="28"/>
        </w:rPr>
        <w:t>админ</w:t>
      </w:r>
      <w:r>
        <w:rPr>
          <w:rFonts w:ascii="Times New Roman" w:hAnsi="Times New Roman"/>
          <w:b/>
          <w:sz w:val="28"/>
          <w:szCs w:val="28"/>
        </w:rPr>
        <w:t>истрации Краснояружского района</w:t>
      </w:r>
      <w:r w:rsidRPr="001903B9">
        <w:rPr>
          <w:rFonts w:ascii="Times New Roman" w:hAnsi="Times New Roman"/>
          <w:b/>
          <w:sz w:val="28"/>
          <w:szCs w:val="28"/>
        </w:rPr>
        <w:t xml:space="preserve">»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903B9">
        <w:rPr>
          <w:rFonts w:ascii="Times New Roman" w:hAnsi="Times New Roman"/>
          <w:b/>
          <w:sz w:val="28"/>
          <w:szCs w:val="28"/>
        </w:rPr>
        <w:t xml:space="preserve">        </w:t>
      </w:r>
      <w:proofErr w:type="spellStart"/>
      <w:r w:rsidRPr="001903B9">
        <w:rPr>
          <w:rFonts w:ascii="Times New Roman" w:hAnsi="Times New Roman"/>
          <w:b/>
          <w:sz w:val="28"/>
          <w:szCs w:val="28"/>
        </w:rPr>
        <w:t>Е.Головенко</w:t>
      </w:r>
      <w:proofErr w:type="spellEnd"/>
    </w:p>
    <w:p w:rsidR="00204CD9" w:rsidRDefault="00204CD9" w:rsidP="0087372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73727" w:rsidRPr="005A27FF" w:rsidRDefault="00136C85" w:rsidP="0087372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A27FF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8175625</wp:posOffset>
            </wp:positionV>
            <wp:extent cx="1163955" cy="384175"/>
            <wp:effectExtent l="0" t="0" r="0" b="0"/>
            <wp:wrapNone/>
            <wp:docPr id="5" name="Рисунок 5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27FF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8175625</wp:posOffset>
            </wp:positionV>
            <wp:extent cx="1163955" cy="384175"/>
            <wp:effectExtent l="0" t="0" r="0" b="0"/>
            <wp:wrapNone/>
            <wp:docPr id="4" name="Рисунок 4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27FF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8175625</wp:posOffset>
            </wp:positionV>
            <wp:extent cx="1163955" cy="384175"/>
            <wp:effectExtent l="0" t="0" r="0" b="0"/>
            <wp:wrapNone/>
            <wp:docPr id="3" name="Рисунок 3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3727" w:rsidRPr="005A27FF" w:rsidRDefault="00873727" w:rsidP="0087372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73727" w:rsidRPr="005A27FF" w:rsidRDefault="00873727" w:rsidP="00607A96">
      <w:pPr>
        <w:spacing w:after="0"/>
        <w:rPr>
          <w:sz w:val="24"/>
          <w:szCs w:val="24"/>
        </w:rPr>
      </w:pPr>
    </w:p>
    <w:p w:rsidR="00E165E2" w:rsidRPr="005A27FF" w:rsidRDefault="00E165E2">
      <w:pPr>
        <w:rPr>
          <w:sz w:val="24"/>
          <w:szCs w:val="24"/>
        </w:rPr>
      </w:pPr>
    </w:p>
    <w:p w:rsidR="00C56687" w:rsidRDefault="00C56687"/>
    <w:p w:rsidR="00C56687" w:rsidRDefault="00C56687"/>
    <w:p w:rsidR="002C1E16" w:rsidRPr="002C1E16" w:rsidRDefault="002C1E16" w:rsidP="002C1E16">
      <w:pPr>
        <w:pStyle w:val="30"/>
        <w:shd w:val="clear" w:color="auto" w:fill="auto"/>
        <w:spacing w:before="0" w:after="0" w:line="240" w:lineRule="auto"/>
        <w:jc w:val="right"/>
        <w:rPr>
          <w:i/>
          <w:sz w:val="26"/>
          <w:szCs w:val="26"/>
        </w:rPr>
      </w:pPr>
      <w:r w:rsidRPr="002C1E16">
        <w:rPr>
          <w:i/>
          <w:sz w:val="26"/>
          <w:szCs w:val="26"/>
        </w:rPr>
        <w:t>Приложение 1</w:t>
      </w:r>
    </w:p>
    <w:p w:rsidR="002C1E16" w:rsidRDefault="002C1E16" w:rsidP="002C1E16">
      <w:pPr>
        <w:pStyle w:val="30"/>
        <w:shd w:val="clear" w:color="auto" w:fill="auto"/>
        <w:spacing w:before="0" w:after="0" w:line="240" w:lineRule="auto"/>
        <w:jc w:val="right"/>
        <w:rPr>
          <w:color w:val="000000"/>
          <w:sz w:val="28"/>
          <w:szCs w:val="28"/>
          <w:lang w:eastAsia="ru-RU" w:bidi="ru-RU"/>
        </w:rPr>
      </w:pPr>
    </w:p>
    <w:p w:rsidR="008D7FD8" w:rsidRPr="003A3B0D" w:rsidRDefault="008D7FD8" w:rsidP="008D7FD8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>Порядок</w:t>
      </w:r>
    </w:p>
    <w:p w:rsidR="003A3B0D" w:rsidRDefault="008D7FD8" w:rsidP="008D7FD8">
      <w:pPr>
        <w:pStyle w:val="3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  <w:r w:rsidRPr="003A3B0D">
        <w:rPr>
          <w:color w:val="000000"/>
          <w:sz w:val="28"/>
          <w:szCs w:val="28"/>
          <w:lang w:eastAsia="ru-RU" w:bidi="ru-RU"/>
        </w:rPr>
        <w:t>проведения профилактических медицинских осмотров обучающихся</w:t>
      </w:r>
    </w:p>
    <w:p w:rsidR="003A3B0D" w:rsidRDefault="008D7FD8" w:rsidP="008D7FD8">
      <w:pPr>
        <w:pStyle w:val="3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  <w:r w:rsidRPr="003A3B0D">
        <w:rPr>
          <w:color w:val="000000"/>
          <w:sz w:val="28"/>
          <w:szCs w:val="28"/>
          <w:lang w:eastAsia="ru-RU" w:bidi="ru-RU"/>
        </w:rPr>
        <w:t xml:space="preserve"> в</w:t>
      </w:r>
      <w:r w:rsidR="00AE1C65">
        <w:rPr>
          <w:color w:val="000000"/>
          <w:sz w:val="28"/>
          <w:szCs w:val="28"/>
          <w:lang w:eastAsia="ru-RU" w:bidi="ru-RU"/>
        </w:rPr>
        <w:t xml:space="preserve"> </w:t>
      </w:r>
      <w:r w:rsidRPr="003A3B0D">
        <w:rPr>
          <w:color w:val="000000"/>
          <w:sz w:val="28"/>
          <w:szCs w:val="28"/>
          <w:lang w:eastAsia="ru-RU" w:bidi="ru-RU"/>
        </w:rPr>
        <w:t>общеобразовательных организациях и профессиональных образовательных</w:t>
      </w:r>
      <w:r w:rsidR="00F76172">
        <w:rPr>
          <w:color w:val="000000"/>
          <w:sz w:val="28"/>
          <w:szCs w:val="28"/>
          <w:lang w:eastAsia="ru-RU" w:bidi="ru-RU"/>
        </w:rPr>
        <w:t xml:space="preserve"> </w:t>
      </w:r>
      <w:r w:rsidRPr="003A3B0D">
        <w:rPr>
          <w:color w:val="000000"/>
          <w:sz w:val="28"/>
          <w:szCs w:val="28"/>
          <w:lang w:eastAsia="ru-RU" w:bidi="ru-RU"/>
        </w:rPr>
        <w:t xml:space="preserve">организациях, </w:t>
      </w:r>
    </w:p>
    <w:p w:rsidR="003A3B0D" w:rsidRDefault="008D7FD8" w:rsidP="008D7FD8">
      <w:pPr>
        <w:pStyle w:val="3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  <w:r w:rsidRPr="003A3B0D">
        <w:rPr>
          <w:color w:val="000000"/>
          <w:sz w:val="28"/>
          <w:szCs w:val="28"/>
          <w:lang w:eastAsia="ru-RU" w:bidi="ru-RU"/>
        </w:rPr>
        <w:t xml:space="preserve">а также образовательных </w:t>
      </w:r>
      <w:proofErr w:type="gramStart"/>
      <w:r w:rsidRPr="003A3B0D">
        <w:rPr>
          <w:color w:val="000000"/>
          <w:sz w:val="28"/>
          <w:szCs w:val="28"/>
          <w:lang w:eastAsia="ru-RU" w:bidi="ru-RU"/>
        </w:rPr>
        <w:t>организациях</w:t>
      </w:r>
      <w:proofErr w:type="gramEnd"/>
      <w:r w:rsidRPr="003A3B0D">
        <w:rPr>
          <w:color w:val="000000"/>
          <w:sz w:val="28"/>
          <w:szCs w:val="28"/>
          <w:lang w:eastAsia="ru-RU" w:bidi="ru-RU"/>
        </w:rPr>
        <w:t xml:space="preserve"> высшего образования</w:t>
      </w:r>
      <w:r w:rsidRPr="003A3B0D">
        <w:rPr>
          <w:color w:val="000000"/>
          <w:sz w:val="28"/>
          <w:szCs w:val="28"/>
          <w:lang w:eastAsia="ru-RU" w:bidi="ru-RU"/>
        </w:rPr>
        <w:br/>
        <w:t xml:space="preserve">расположенных на территории Белгородской области, </w:t>
      </w:r>
    </w:p>
    <w:p w:rsidR="008D7FD8" w:rsidRPr="003A3B0D" w:rsidRDefault="008D7FD8" w:rsidP="008D7FD8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>в целях раннего выявления</w:t>
      </w:r>
      <w:r w:rsidRPr="003A3B0D">
        <w:rPr>
          <w:color w:val="000000"/>
          <w:sz w:val="28"/>
          <w:szCs w:val="28"/>
          <w:lang w:eastAsia="ru-RU" w:bidi="ru-RU"/>
        </w:rPr>
        <w:br/>
        <w:t>незаконного потребления наркотических средств и психотропных веществ</w:t>
      </w:r>
    </w:p>
    <w:p w:rsidR="008D7FD8" w:rsidRPr="003A3B0D" w:rsidRDefault="008D7FD8" w:rsidP="008D7FD8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D7FD8" w:rsidRPr="003A3B0D" w:rsidRDefault="008D7FD8" w:rsidP="008D7FD8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D7FD8" w:rsidRPr="003A3B0D" w:rsidRDefault="008D7FD8" w:rsidP="00910BC3">
      <w:pPr>
        <w:pStyle w:val="22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>Настоящий Порядок устанавливает правила проведения ежегодных профилактических медицинских осмотров обучающихся в общеобразовательных организациях и профессиональных образовательных, организациях, а также образовательных организациях высшего образования, расположенных на территории Белгородской области (далее соответственно - обучающиеся, образовательные организации), в целях раннего выявления незаконного потребления наркотических средств и психотропных веществ (далее - профилактические медицинские осмотры).</w:t>
      </w:r>
    </w:p>
    <w:p w:rsidR="008D7FD8" w:rsidRPr="003A3B0D" w:rsidRDefault="008D7FD8" w:rsidP="00910BC3">
      <w:pPr>
        <w:pStyle w:val="22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>Профилактические медицинские осмотры проводятся в рамках программы государственных гарантий оказания гражданам бесплатной медицинской помощи.</w:t>
      </w:r>
    </w:p>
    <w:p w:rsidR="008D7FD8" w:rsidRPr="003A3B0D" w:rsidRDefault="008D7FD8" w:rsidP="002F5B42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3474"/>
          <w:tab w:val="left" w:pos="6674"/>
          <w:tab w:val="left" w:pos="8309"/>
        </w:tabs>
        <w:spacing w:before="0" w:line="240" w:lineRule="auto"/>
        <w:ind w:firstLine="567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 xml:space="preserve"> Профилактические</w:t>
      </w:r>
      <w:r w:rsidRPr="003A3B0D">
        <w:rPr>
          <w:color w:val="000000"/>
          <w:sz w:val="28"/>
          <w:szCs w:val="28"/>
          <w:lang w:eastAsia="ru-RU" w:bidi="ru-RU"/>
        </w:rPr>
        <w:tab/>
        <w:t>медицинские осмотры</w:t>
      </w:r>
      <w:r w:rsidRPr="003A3B0D">
        <w:rPr>
          <w:color w:val="000000"/>
          <w:sz w:val="28"/>
          <w:szCs w:val="28"/>
          <w:lang w:eastAsia="ru-RU" w:bidi="ru-RU"/>
        </w:rPr>
        <w:tab/>
        <w:t>проводятся</w:t>
      </w:r>
      <w:r w:rsidRPr="003A3B0D">
        <w:rPr>
          <w:color w:val="000000"/>
          <w:sz w:val="28"/>
          <w:szCs w:val="28"/>
          <w:lang w:eastAsia="ru-RU" w:bidi="ru-RU"/>
        </w:rPr>
        <w:tab/>
        <w:t>в отношении</w:t>
      </w:r>
      <w:r w:rsidR="00EE3670">
        <w:rPr>
          <w:color w:val="000000"/>
          <w:sz w:val="28"/>
          <w:szCs w:val="28"/>
          <w:lang w:eastAsia="ru-RU" w:bidi="ru-RU"/>
        </w:rPr>
        <w:t xml:space="preserve"> </w:t>
      </w:r>
      <w:r w:rsidRPr="003A3B0D">
        <w:rPr>
          <w:color w:val="000000"/>
          <w:sz w:val="28"/>
          <w:szCs w:val="28"/>
          <w:lang w:eastAsia="ru-RU" w:bidi="ru-RU"/>
        </w:rPr>
        <w:t>обучающихся, достигших возраста тринадцати лет.</w:t>
      </w:r>
    </w:p>
    <w:p w:rsidR="008D7FD8" w:rsidRPr="007976C0" w:rsidRDefault="008D7FD8" w:rsidP="00F66B24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3474"/>
          <w:tab w:val="left" w:pos="5306"/>
          <w:tab w:val="left" w:pos="6674"/>
          <w:tab w:val="left" w:pos="8309"/>
        </w:tabs>
        <w:spacing w:before="0" w:line="240" w:lineRule="auto"/>
        <w:ind w:firstLine="567"/>
        <w:rPr>
          <w:sz w:val="28"/>
          <w:szCs w:val="28"/>
        </w:rPr>
      </w:pPr>
      <w:proofErr w:type="gramStart"/>
      <w:r w:rsidRPr="003A3B0D">
        <w:rPr>
          <w:color w:val="000000"/>
          <w:sz w:val="28"/>
          <w:szCs w:val="28"/>
          <w:lang w:eastAsia="ru-RU" w:bidi="ru-RU"/>
        </w:rPr>
        <w:t>Профилактические</w:t>
      </w:r>
      <w:r w:rsidRPr="003A3B0D">
        <w:rPr>
          <w:color w:val="000000"/>
          <w:sz w:val="28"/>
          <w:szCs w:val="28"/>
          <w:lang w:eastAsia="ru-RU" w:bidi="ru-RU"/>
        </w:rPr>
        <w:tab/>
        <w:t>медицинские</w:t>
      </w:r>
      <w:r w:rsidRPr="003A3B0D">
        <w:rPr>
          <w:color w:val="000000"/>
          <w:sz w:val="28"/>
          <w:szCs w:val="28"/>
          <w:lang w:eastAsia="ru-RU" w:bidi="ru-RU"/>
        </w:rPr>
        <w:tab/>
        <w:t>осмотры</w:t>
      </w:r>
      <w:r w:rsidRPr="003A3B0D">
        <w:rPr>
          <w:color w:val="000000"/>
          <w:sz w:val="28"/>
          <w:szCs w:val="28"/>
          <w:lang w:eastAsia="ru-RU" w:bidi="ru-RU"/>
        </w:rPr>
        <w:tab/>
        <w:t>проводятся</w:t>
      </w:r>
      <w:r w:rsidRPr="003A3B0D">
        <w:rPr>
          <w:color w:val="000000"/>
          <w:sz w:val="28"/>
          <w:szCs w:val="28"/>
          <w:lang w:eastAsia="ru-RU" w:bidi="ru-RU"/>
        </w:rPr>
        <w:tab/>
        <w:t>при наличии</w:t>
      </w:r>
      <w:r w:rsidR="00EE3670">
        <w:rPr>
          <w:color w:val="000000"/>
          <w:sz w:val="28"/>
          <w:szCs w:val="28"/>
          <w:lang w:eastAsia="ru-RU" w:bidi="ru-RU"/>
        </w:rPr>
        <w:t xml:space="preserve"> </w:t>
      </w:r>
      <w:r w:rsidRPr="007976C0">
        <w:rPr>
          <w:color w:val="000000"/>
          <w:sz w:val="28"/>
          <w:szCs w:val="28"/>
          <w:lang w:eastAsia="ru-RU" w:bidi="ru-RU"/>
        </w:rPr>
        <w:t>информированного добровольного согласия в письменной форме обучающегося, достигшего возраста пятнадцати лет, либо информированного добровольного согласия в письменной форме одного из родителей или иного законного представителя обучающегося, не достигшего возраста пятнадцати лет, данного с соблюдением требований, установленных статьей 20 Федерального закона от 21 ноября 2011 г. № 323-ФЗ «Об основах охраны здоровья граждан в Российской Федерации</w:t>
      </w:r>
      <w:proofErr w:type="gramEnd"/>
      <w:r w:rsidRPr="007976C0">
        <w:rPr>
          <w:color w:val="000000"/>
          <w:sz w:val="28"/>
          <w:szCs w:val="28"/>
          <w:lang w:eastAsia="ru-RU" w:bidi="ru-RU"/>
        </w:rPr>
        <w:t>». Форма информированного добровольного согласия утверждена приказом Министерства здравоохранения Российской Федерации от 20.12.2012 г. № 1177н (приложение № 2).</w:t>
      </w:r>
    </w:p>
    <w:p w:rsidR="008D7FD8" w:rsidRPr="007976C0" w:rsidRDefault="008D7FD8" w:rsidP="007976C0">
      <w:pPr>
        <w:pStyle w:val="22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>Обучающиеся, достигшие возраста пятнадцати лет, либо один из родителей или иной законный представитель обучающихся, не достигших возраста пятнадцати лет, вправе отказаться от проведения профилактического медицинского</w:t>
      </w:r>
      <w:r w:rsidRPr="007976C0">
        <w:rPr>
          <w:color w:val="000000"/>
          <w:sz w:val="28"/>
          <w:szCs w:val="28"/>
          <w:lang w:eastAsia="ru-RU" w:bidi="ru-RU"/>
        </w:rPr>
        <w:t>осмотра в соответствии со статьей 20 Федерального закона от 21 ноября 2011 г. № 323-ФЗ «Об основах охраны здоровья граждан в Российской Федерации».</w:t>
      </w:r>
    </w:p>
    <w:p w:rsidR="008D7FD8" w:rsidRPr="003A3B0D" w:rsidRDefault="008D7FD8" w:rsidP="00910BC3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227"/>
        </w:tabs>
        <w:spacing w:before="0" w:line="240" w:lineRule="auto"/>
        <w:ind w:firstLine="567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>Профилактические медицинские осмотры проводятся медицинскимиорганизациями области, имеющими лицензию на осуществление медицинской деятельности, предусматривающей</w:t>
      </w:r>
      <w:r w:rsidRPr="003A3B0D">
        <w:rPr>
          <w:color w:val="000000"/>
          <w:sz w:val="28"/>
          <w:szCs w:val="28"/>
          <w:lang w:eastAsia="ru-RU" w:bidi="ru-RU"/>
        </w:rPr>
        <w:tab/>
        <w:t>выполнение</w:t>
      </w:r>
      <w:r w:rsidRPr="003A3B0D">
        <w:rPr>
          <w:color w:val="000000"/>
          <w:sz w:val="28"/>
          <w:szCs w:val="28"/>
          <w:lang w:eastAsia="ru-RU" w:bidi="ru-RU"/>
        </w:rPr>
        <w:tab/>
        <w:t>работ (оказание</w:t>
      </w:r>
      <w:r w:rsidRPr="003A3B0D">
        <w:rPr>
          <w:color w:val="000000"/>
          <w:sz w:val="28"/>
          <w:szCs w:val="28"/>
          <w:lang w:eastAsia="ru-RU" w:bidi="ru-RU"/>
        </w:rPr>
        <w:tab/>
        <w:t>услуг) по«психиатрии-наркологии» и «лабораторной диагностике».</w:t>
      </w:r>
    </w:p>
    <w:p w:rsidR="00BB7440" w:rsidRPr="003A3B0D" w:rsidRDefault="00BB7440" w:rsidP="00910BC3">
      <w:pPr>
        <w:pStyle w:val="22"/>
        <w:shd w:val="clear" w:color="auto" w:fill="auto"/>
        <w:tabs>
          <w:tab w:val="left" w:pos="993"/>
          <w:tab w:val="left" w:pos="1227"/>
        </w:tabs>
        <w:spacing w:before="0" w:line="240" w:lineRule="auto"/>
        <w:ind w:firstLine="567"/>
        <w:rPr>
          <w:sz w:val="28"/>
          <w:szCs w:val="28"/>
        </w:rPr>
      </w:pPr>
    </w:p>
    <w:p w:rsidR="008D7FD8" w:rsidRPr="003A3B0D" w:rsidRDefault="008D7FD8" w:rsidP="00910BC3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227"/>
          <w:tab w:val="left" w:pos="4384"/>
          <w:tab w:val="left" w:pos="6889"/>
          <w:tab w:val="left" w:pos="8898"/>
        </w:tabs>
        <w:spacing w:before="0" w:line="240" w:lineRule="auto"/>
        <w:ind w:firstLine="567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lastRenderedPageBreak/>
        <w:t>Профилактические</w:t>
      </w:r>
      <w:r w:rsidR="00EE3670">
        <w:rPr>
          <w:color w:val="000000"/>
          <w:sz w:val="28"/>
          <w:szCs w:val="28"/>
          <w:lang w:eastAsia="ru-RU" w:bidi="ru-RU"/>
        </w:rPr>
        <w:t xml:space="preserve"> </w:t>
      </w:r>
      <w:r w:rsidRPr="003A3B0D">
        <w:rPr>
          <w:color w:val="000000"/>
          <w:sz w:val="28"/>
          <w:szCs w:val="28"/>
          <w:lang w:eastAsia="ru-RU" w:bidi="ru-RU"/>
        </w:rPr>
        <w:t>медицинские</w:t>
      </w:r>
      <w:r w:rsidR="00EE3670">
        <w:rPr>
          <w:color w:val="000000"/>
          <w:sz w:val="28"/>
          <w:szCs w:val="28"/>
          <w:lang w:eastAsia="ru-RU" w:bidi="ru-RU"/>
        </w:rPr>
        <w:t xml:space="preserve"> </w:t>
      </w:r>
      <w:r w:rsidRPr="003A3B0D">
        <w:rPr>
          <w:color w:val="000000"/>
          <w:sz w:val="28"/>
          <w:szCs w:val="28"/>
          <w:lang w:eastAsia="ru-RU" w:bidi="ru-RU"/>
        </w:rPr>
        <w:t>осмотры</w:t>
      </w:r>
      <w:r w:rsidR="00EE3670">
        <w:rPr>
          <w:color w:val="000000"/>
          <w:sz w:val="28"/>
          <w:szCs w:val="28"/>
          <w:lang w:eastAsia="ru-RU" w:bidi="ru-RU"/>
        </w:rPr>
        <w:t xml:space="preserve"> </w:t>
      </w:r>
      <w:r w:rsidRPr="003A3B0D">
        <w:rPr>
          <w:color w:val="000000"/>
          <w:sz w:val="28"/>
          <w:szCs w:val="28"/>
          <w:lang w:eastAsia="ru-RU" w:bidi="ru-RU"/>
        </w:rPr>
        <w:t>проводятся</w:t>
      </w:r>
      <w:r w:rsidR="00EE3670">
        <w:rPr>
          <w:color w:val="000000"/>
          <w:sz w:val="28"/>
          <w:szCs w:val="28"/>
          <w:lang w:eastAsia="ru-RU" w:bidi="ru-RU"/>
        </w:rPr>
        <w:t xml:space="preserve"> </w:t>
      </w:r>
      <w:r w:rsidRPr="003A3B0D">
        <w:rPr>
          <w:color w:val="000000"/>
          <w:sz w:val="28"/>
          <w:szCs w:val="28"/>
          <w:lang w:eastAsia="ru-RU" w:bidi="ru-RU"/>
        </w:rPr>
        <w:t xml:space="preserve">врачом-психиатром-наркологом медицинской организации области, на </w:t>
      </w:r>
      <w:proofErr w:type="gramStart"/>
      <w:r w:rsidRPr="003A3B0D">
        <w:rPr>
          <w:color w:val="000000"/>
          <w:sz w:val="28"/>
          <w:szCs w:val="28"/>
          <w:lang w:eastAsia="ru-RU" w:bidi="ru-RU"/>
        </w:rPr>
        <w:t>территории</w:t>
      </w:r>
      <w:proofErr w:type="gramEnd"/>
      <w:r w:rsidRPr="003A3B0D">
        <w:rPr>
          <w:color w:val="000000"/>
          <w:sz w:val="28"/>
          <w:szCs w:val="28"/>
          <w:lang w:eastAsia="ru-RU" w:bidi="ru-RU"/>
        </w:rPr>
        <w:t xml:space="preserve"> обслуживания которой находятся образовательные учреждения на основании поименных списков обучающихся, подлежащих профилактическому медицинскому осмотру (далее </w:t>
      </w:r>
      <w:r w:rsidR="00505622">
        <w:rPr>
          <w:color w:val="000000"/>
          <w:sz w:val="28"/>
          <w:szCs w:val="28"/>
          <w:lang w:eastAsia="ru-RU" w:bidi="ru-RU"/>
        </w:rPr>
        <w:t>- поименные списки, приложение 1</w:t>
      </w:r>
      <w:r w:rsidRPr="003A3B0D">
        <w:rPr>
          <w:color w:val="000000"/>
          <w:sz w:val="28"/>
          <w:szCs w:val="28"/>
          <w:lang w:eastAsia="ru-RU" w:bidi="ru-RU"/>
        </w:rPr>
        <w:t xml:space="preserve"> к настоящему Порядку).</w:t>
      </w:r>
    </w:p>
    <w:p w:rsidR="008D7FD8" w:rsidRPr="003A3B0D" w:rsidRDefault="008D7FD8" w:rsidP="00910BC3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227"/>
        </w:tabs>
        <w:spacing w:before="0" w:line="240" w:lineRule="auto"/>
        <w:ind w:firstLine="567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>Образовательная организация совместно со специалистами медицинской организации области, осуществляющей профилактический медицинский осмотр, проводит собрание обучающихся и родителей (или иных законных представителей), на котором информирует их о целях и порядке проведения профилактического медицинского осмотра.</w:t>
      </w:r>
    </w:p>
    <w:p w:rsidR="008D7FD8" w:rsidRPr="003A3B0D" w:rsidRDefault="008D7FD8" w:rsidP="00910BC3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5780"/>
        </w:tabs>
        <w:spacing w:before="0" w:line="240" w:lineRule="auto"/>
        <w:ind w:firstLine="567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 xml:space="preserve"> Поименные списки составляютсяи утверждаются руководителем (уполномоченным должностным лицом) образовательной организации, участвующей в проведении профилактических медицинских осмотров, и направляются в медицинскую организацию проводящую осмотры.</w:t>
      </w:r>
    </w:p>
    <w:p w:rsidR="008D7FD8" w:rsidRPr="003A3B0D" w:rsidRDefault="008D7FD8" w:rsidP="00910BC3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227"/>
        </w:tabs>
        <w:spacing w:before="0" w:line="240" w:lineRule="auto"/>
        <w:ind w:firstLine="567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>Врач-психиатр-нарколог медицинской организации области на основаниипоименных списков, полученных от руководителя (уполномоченного должностного лица) образовательной организации, составляет</w:t>
      </w:r>
      <w:r w:rsidRPr="003A3B0D">
        <w:rPr>
          <w:color w:val="000000"/>
          <w:sz w:val="28"/>
          <w:szCs w:val="28"/>
          <w:lang w:eastAsia="ru-RU" w:bidi="ru-RU"/>
        </w:rPr>
        <w:tab/>
        <w:t>календарный план проведенияпрофилактических медицинских осмотров с указанием дат и мест их проведения (далее - календарный план).</w:t>
      </w:r>
    </w:p>
    <w:p w:rsidR="008D7FD8" w:rsidRPr="003A3B0D" w:rsidRDefault="008D7FD8" w:rsidP="00910BC3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471"/>
        </w:tabs>
        <w:spacing w:before="0" w:line="240" w:lineRule="auto"/>
        <w:ind w:firstLine="567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>Календарный план согласовывается медицинской организацией области с руководителем (уполномоченным должностным лицом) образовательной организации, утверждается руководителем (уполномоченным должностным лицом) медицинской организации области и доводится до сведения медицинских работников, участвующих в проведении профилактических медицинских осмотров.</w:t>
      </w:r>
    </w:p>
    <w:p w:rsidR="008D7FD8" w:rsidRPr="003A3B0D" w:rsidRDefault="008D7FD8" w:rsidP="00910BC3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471"/>
        </w:tabs>
        <w:spacing w:before="0" w:line="240" w:lineRule="auto"/>
        <w:ind w:firstLine="567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>В случае невозможности прохождения обучающимся профилактического медицинского осмотра в сроки, установленные календарным планом, сроки его профилактического медицинского осмотра согласовываются руководителем (уполномоченным должностным лицом) образовательной организации и главным врачом медицинской организации области.</w:t>
      </w:r>
    </w:p>
    <w:p w:rsidR="008D7FD8" w:rsidRPr="003A3B0D" w:rsidRDefault="008D7FD8" w:rsidP="00910BC3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227"/>
        </w:tabs>
        <w:spacing w:before="0" w:line="240" w:lineRule="auto"/>
        <w:ind w:firstLine="567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>Профилактический медицинский осмотр проводится в медицинской организации в четыре этапа:</w:t>
      </w:r>
    </w:p>
    <w:p w:rsidR="008D7FD8" w:rsidRPr="003A3B0D" w:rsidRDefault="008D7FD8" w:rsidP="00910BC3">
      <w:pPr>
        <w:pStyle w:val="22"/>
        <w:numPr>
          <w:ilvl w:val="0"/>
          <w:numId w:val="2"/>
        </w:numPr>
        <w:shd w:val="clear" w:color="auto" w:fill="auto"/>
        <w:tabs>
          <w:tab w:val="left" w:pos="903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>этап - профилактическая информационно-разъяснительная беседа с обучающимся по вопросам незаконного потребления наркотических средств и психотропных веществ, сбор анамнестических сведений и сведений о принимаемых по назначению врача наркотических и психотропных лекарственных препаратах, а также медицинский осмотр</w:t>
      </w:r>
      <w:proofErr w:type="gramStart"/>
      <w:r w:rsidRPr="003A3B0D">
        <w:rPr>
          <w:color w:val="000000"/>
          <w:sz w:val="28"/>
          <w:szCs w:val="28"/>
          <w:lang w:eastAsia="ru-RU" w:bidi="ru-RU"/>
        </w:rPr>
        <w:t>,п</w:t>
      </w:r>
      <w:proofErr w:type="gramEnd"/>
      <w:r w:rsidRPr="003A3B0D">
        <w:rPr>
          <w:color w:val="000000"/>
          <w:sz w:val="28"/>
          <w:szCs w:val="28"/>
          <w:lang w:eastAsia="ru-RU" w:bidi="ru-RU"/>
        </w:rPr>
        <w:t>роводимый врачом-психиатром-наркологом и включающий исследование кожных покровов, поверхностных лимфатическихузлов, видимых слизистых оболочек, перкуссию и пальпацию участков тела (органов), внешний осмотр и ощупывание костей, суставов и поверхностно расположенных кровеносных сосудов, аускультацию органов дыхания, сердца и магистральных сосудов, измерение артериального давления, частоты дыхания и пульса, исследование вестибулярных функций;</w:t>
      </w:r>
    </w:p>
    <w:p w:rsidR="008D7FD8" w:rsidRPr="003A3B0D" w:rsidRDefault="008D7FD8" w:rsidP="00910BC3">
      <w:pPr>
        <w:pStyle w:val="22"/>
        <w:numPr>
          <w:ilvl w:val="0"/>
          <w:numId w:val="2"/>
        </w:numPr>
        <w:shd w:val="clear" w:color="auto" w:fill="auto"/>
        <w:tabs>
          <w:tab w:val="left" w:pos="993"/>
          <w:tab w:val="left" w:pos="1179"/>
        </w:tabs>
        <w:spacing w:before="0" w:line="240" w:lineRule="auto"/>
        <w:ind w:firstLine="567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 xml:space="preserve">этап - предварительные химико-токсикологические исследования (далее - предварительные ХТИ), направленные на получение доказательных результатов выявления в образцах биологических жидкостей человека </w:t>
      </w:r>
      <w:r w:rsidRPr="003A3B0D">
        <w:rPr>
          <w:color w:val="000000"/>
          <w:sz w:val="28"/>
          <w:szCs w:val="28"/>
          <w:lang w:eastAsia="ru-RU" w:bidi="ru-RU"/>
        </w:rPr>
        <w:lastRenderedPageBreak/>
        <w:t>наркотических средств и психотропных веществ;</w:t>
      </w:r>
    </w:p>
    <w:p w:rsidR="008D7FD8" w:rsidRPr="003A3B0D" w:rsidRDefault="008D7FD8" w:rsidP="00910BC3">
      <w:pPr>
        <w:pStyle w:val="22"/>
        <w:numPr>
          <w:ilvl w:val="0"/>
          <w:numId w:val="2"/>
        </w:numPr>
        <w:shd w:val="clear" w:color="auto" w:fill="auto"/>
        <w:tabs>
          <w:tab w:val="left" w:pos="993"/>
          <w:tab w:val="left" w:pos="1179"/>
        </w:tabs>
        <w:spacing w:before="0" w:line="240" w:lineRule="auto"/>
        <w:ind w:firstLine="567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>этап - подтверждающие химико-токсикологические исследования (далее - подтверждающие ХТИ), направленные на идентификацию в образцах биологических жидкостей человека наркотических средств, психотропных и иных токсических веществ (их метаболитов);</w:t>
      </w:r>
    </w:p>
    <w:p w:rsidR="00BB7440" w:rsidRPr="003A3B0D" w:rsidRDefault="00BB7440" w:rsidP="00910BC3">
      <w:pPr>
        <w:pStyle w:val="22"/>
        <w:shd w:val="clear" w:color="auto" w:fill="auto"/>
        <w:tabs>
          <w:tab w:val="left" w:pos="993"/>
          <w:tab w:val="left" w:pos="1179"/>
        </w:tabs>
        <w:spacing w:before="0" w:line="240" w:lineRule="auto"/>
        <w:ind w:firstLine="567"/>
        <w:rPr>
          <w:sz w:val="28"/>
          <w:szCs w:val="28"/>
        </w:rPr>
      </w:pPr>
    </w:p>
    <w:p w:rsidR="008D7FD8" w:rsidRPr="003A3B0D" w:rsidRDefault="008D7FD8" w:rsidP="00910BC3">
      <w:pPr>
        <w:pStyle w:val="22"/>
        <w:numPr>
          <w:ilvl w:val="0"/>
          <w:numId w:val="2"/>
        </w:numPr>
        <w:shd w:val="clear" w:color="auto" w:fill="auto"/>
        <w:tabs>
          <w:tab w:val="left" w:pos="993"/>
          <w:tab w:val="left" w:pos="1179"/>
        </w:tabs>
        <w:spacing w:before="0" w:line="240" w:lineRule="auto"/>
        <w:ind w:firstLine="567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>этап - разъяснение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результатов проведенного профилактического медицинского осмотра.</w:t>
      </w:r>
    </w:p>
    <w:p w:rsidR="008D7FD8" w:rsidRPr="003A3B0D" w:rsidRDefault="008D7FD8" w:rsidP="00910BC3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179"/>
        </w:tabs>
        <w:spacing w:before="0" w:line="240" w:lineRule="auto"/>
        <w:ind w:firstLine="567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>Сведения о результатах профилактического медицинского осмотра вносятся врачом-психиатром-наркологом в медицинскую документацию обучающегося (</w:t>
      </w:r>
      <w:proofErr w:type="spellStart"/>
      <w:r w:rsidRPr="003A3B0D">
        <w:rPr>
          <w:color w:val="000000"/>
          <w:sz w:val="28"/>
          <w:szCs w:val="28"/>
          <w:lang w:eastAsia="ru-RU" w:bidi="ru-RU"/>
        </w:rPr>
        <w:t>уч</w:t>
      </w:r>
      <w:proofErr w:type="gramStart"/>
      <w:r w:rsidRPr="003A3B0D">
        <w:rPr>
          <w:color w:val="000000"/>
          <w:sz w:val="28"/>
          <w:szCs w:val="28"/>
          <w:lang w:eastAsia="ru-RU" w:bidi="ru-RU"/>
        </w:rPr>
        <w:t>.ф</w:t>
      </w:r>
      <w:proofErr w:type="gramEnd"/>
      <w:r w:rsidRPr="003A3B0D">
        <w:rPr>
          <w:color w:val="000000"/>
          <w:sz w:val="28"/>
          <w:szCs w:val="28"/>
          <w:lang w:eastAsia="ru-RU" w:bidi="ru-RU"/>
        </w:rPr>
        <w:t>орма</w:t>
      </w:r>
      <w:proofErr w:type="spellEnd"/>
      <w:r w:rsidRPr="003A3B0D">
        <w:rPr>
          <w:color w:val="000000"/>
          <w:sz w:val="28"/>
          <w:szCs w:val="28"/>
          <w:lang w:eastAsia="ru-RU" w:bidi="ru-RU"/>
        </w:rPr>
        <w:t xml:space="preserve"> № 26/у-2000 - в отношении несовершеннолетних обучающихся в общеобразовательных учреждениях, </w:t>
      </w:r>
      <w:proofErr w:type="spellStart"/>
      <w:r w:rsidRPr="003A3B0D">
        <w:rPr>
          <w:color w:val="000000"/>
          <w:sz w:val="28"/>
          <w:szCs w:val="28"/>
          <w:lang w:eastAsia="ru-RU" w:bidi="ru-RU"/>
        </w:rPr>
        <w:t>уч.форма</w:t>
      </w:r>
      <w:proofErr w:type="spellEnd"/>
      <w:r w:rsidRPr="003A3B0D">
        <w:rPr>
          <w:color w:val="000000"/>
          <w:sz w:val="28"/>
          <w:szCs w:val="28"/>
          <w:lang w:eastAsia="ru-RU" w:bidi="ru-RU"/>
        </w:rPr>
        <w:t xml:space="preserve"> № 086/у - в отношении обучающихся в высших и средних специальных учебных заведениях).</w:t>
      </w:r>
    </w:p>
    <w:p w:rsidR="008D7FD8" w:rsidRPr="003A3B0D" w:rsidRDefault="008D7FD8" w:rsidP="00910BC3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179"/>
        </w:tabs>
        <w:spacing w:before="0" w:line="240" w:lineRule="auto"/>
        <w:ind w:firstLine="567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>Биологическим объектом для предварительных и подтверждающих ХТИ на наличие наркотических средств и психотропных веществ является моча.</w:t>
      </w:r>
    </w:p>
    <w:p w:rsidR="008D7FD8" w:rsidRPr="003A3B0D" w:rsidRDefault="008D7FD8" w:rsidP="00910BC3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179"/>
        </w:tabs>
        <w:spacing w:before="0" w:line="240" w:lineRule="auto"/>
        <w:ind w:firstLine="567"/>
        <w:rPr>
          <w:sz w:val="28"/>
          <w:szCs w:val="28"/>
        </w:rPr>
      </w:pPr>
      <w:proofErr w:type="gramStart"/>
      <w:r w:rsidRPr="003A3B0D">
        <w:rPr>
          <w:color w:val="000000"/>
          <w:sz w:val="28"/>
          <w:szCs w:val="28"/>
          <w:lang w:eastAsia="ru-RU" w:bidi="ru-RU"/>
        </w:rPr>
        <w:t>Отбор, транспортировка и хранение биологических объектов (мочи) для проведения предварительных и подтверждающих ХТИ осуществляется в соответствии с приказом Министерства здравоохранения и социального развития Российской Федерации от 27 января 2006 г. № 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веществ».</w:t>
      </w:r>
      <w:proofErr w:type="gramEnd"/>
    </w:p>
    <w:p w:rsidR="008D7FD8" w:rsidRPr="003A3B0D" w:rsidRDefault="008D7FD8" w:rsidP="00910BC3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179"/>
        </w:tabs>
        <w:spacing w:before="0" w:line="240" w:lineRule="auto"/>
        <w:ind w:firstLine="567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>Предварительные ХТИ проводятся не менее чем на два вида наркотических средств (опиаты, марихуана), с использованием методов иммуноферментного или иммунохимического анализа, исключающих визуальную оценку результатов.</w:t>
      </w:r>
    </w:p>
    <w:p w:rsidR="008D7FD8" w:rsidRPr="003A3B0D" w:rsidRDefault="008D7FD8" w:rsidP="00910BC3">
      <w:pPr>
        <w:pStyle w:val="22"/>
        <w:numPr>
          <w:ilvl w:val="0"/>
          <w:numId w:val="1"/>
        </w:numPr>
        <w:shd w:val="clear" w:color="auto" w:fill="auto"/>
        <w:tabs>
          <w:tab w:val="left" w:pos="993"/>
          <w:tab w:val="left" w:pos="1179"/>
        </w:tabs>
        <w:spacing w:before="0" w:line="240" w:lineRule="auto"/>
        <w:ind w:firstLine="567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>Результаты предварительных ХТИ заносятся в журнал регистрации отбора биологических объектов.</w:t>
      </w:r>
    </w:p>
    <w:p w:rsidR="008D7FD8" w:rsidRPr="003A3B0D" w:rsidRDefault="008D7FD8" w:rsidP="00910BC3">
      <w:pPr>
        <w:pStyle w:val="22"/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>21. При получении отрицательных результатов предварительных ХТИ профилактический медицинский осмотр считается завершенным.</w:t>
      </w:r>
    </w:p>
    <w:p w:rsidR="008D7FD8" w:rsidRPr="003A3B0D" w:rsidRDefault="008D7FD8" w:rsidP="00910BC3">
      <w:pPr>
        <w:pStyle w:val="22"/>
        <w:numPr>
          <w:ilvl w:val="0"/>
          <w:numId w:val="3"/>
        </w:numPr>
        <w:shd w:val="clear" w:color="auto" w:fill="auto"/>
        <w:tabs>
          <w:tab w:val="left" w:pos="993"/>
          <w:tab w:val="left" w:pos="1179"/>
        </w:tabs>
        <w:spacing w:before="0" w:line="240" w:lineRule="auto"/>
        <w:ind w:firstLine="567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 xml:space="preserve">В случае выявления в организме обучающегося в ходе предварительных ХТИ наркотических средств и/или психотропных веществ, исследованный </w:t>
      </w:r>
      <w:proofErr w:type="gramStart"/>
      <w:r w:rsidRPr="003A3B0D">
        <w:rPr>
          <w:color w:val="000000"/>
          <w:sz w:val="28"/>
          <w:szCs w:val="28"/>
          <w:lang w:eastAsia="ru-RU" w:bidi="ru-RU"/>
        </w:rPr>
        <w:t>при</w:t>
      </w:r>
      <w:proofErr w:type="gramEnd"/>
      <w:r w:rsidRPr="003A3B0D">
        <w:rPr>
          <w:color w:val="000000"/>
          <w:sz w:val="28"/>
          <w:szCs w:val="28"/>
          <w:lang w:eastAsia="ru-RU" w:bidi="ru-RU"/>
        </w:rPr>
        <w:t xml:space="preserve"> предварительных ХТИ биологический объект (моча) направляется в химико-токсикологическую лабораторию для проведения подтверждающего ХТИ.</w:t>
      </w:r>
    </w:p>
    <w:p w:rsidR="008D7FD8" w:rsidRPr="003A3B0D" w:rsidRDefault="008D7FD8" w:rsidP="00910BC3">
      <w:pPr>
        <w:pStyle w:val="22"/>
        <w:numPr>
          <w:ilvl w:val="0"/>
          <w:numId w:val="3"/>
        </w:numPr>
        <w:shd w:val="clear" w:color="auto" w:fill="auto"/>
        <w:tabs>
          <w:tab w:val="left" w:pos="993"/>
          <w:tab w:val="left" w:pos="1179"/>
        </w:tabs>
        <w:spacing w:before="0" w:line="240" w:lineRule="auto"/>
        <w:ind w:firstLine="567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 xml:space="preserve">Подтверждающие ХТИ проводятся в химико - токсикологической лаборатории медицинской организации методом </w:t>
      </w:r>
      <w:proofErr w:type="spellStart"/>
      <w:r w:rsidRPr="003A3B0D">
        <w:rPr>
          <w:color w:val="000000"/>
          <w:sz w:val="28"/>
          <w:szCs w:val="28"/>
          <w:lang w:eastAsia="ru-RU" w:bidi="ru-RU"/>
        </w:rPr>
        <w:t>хроматомасс</w:t>
      </w:r>
      <w:proofErr w:type="spellEnd"/>
      <w:r w:rsidRPr="003A3B0D">
        <w:rPr>
          <w:color w:val="000000"/>
          <w:sz w:val="28"/>
          <w:szCs w:val="28"/>
          <w:lang w:eastAsia="ru-RU" w:bidi="ru-RU"/>
        </w:rPr>
        <w:t>-спектрометрии в соответствии с приказом Министерства здравоохранения и социального развития Российской Федерации от 27 января 2006 г. № 40.</w:t>
      </w:r>
    </w:p>
    <w:p w:rsidR="008D7FD8" w:rsidRPr="003A3B0D" w:rsidRDefault="008D7FD8" w:rsidP="00910BC3">
      <w:pPr>
        <w:pStyle w:val="22"/>
        <w:numPr>
          <w:ilvl w:val="0"/>
          <w:numId w:val="3"/>
        </w:numPr>
        <w:shd w:val="clear" w:color="auto" w:fill="auto"/>
        <w:tabs>
          <w:tab w:val="left" w:pos="731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>Срок для получения врачом - психиатром - наркологом, осуществляющим профилактический медицинский осмотр, результатов подтверждающих ХТИ не должен превышать 30 календарных дней.</w:t>
      </w:r>
    </w:p>
    <w:p w:rsidR="008D7FD8" w:rsidRPr="003A3B0D" w:rsidRDefault="008D7FD8" w:rsidP="00910BC3">
      <w:pPr>
        <w:pStyle w:val="22"/>
        <w:numPr>
          <w:ilvl w:val="0"/>
          <w:numId w:val="3"/>
        </w:numPr>
        <w:shd w:val="clear" w:color="auto" w:fill="auto"/>
        <w:tabs>
          <w:tab w:val="left" w:pos="993"/>
          <w:tab w:val="left" w:pos="1228"/>
        </w:tabs>
        <w:spacing w:before="0" w:line="240" w:lineRule="auto"/>
        <w:ind w:firstLine="567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 xml:space="preserve">По результатам подтверждающих ХТИ оформляется справка о результатах химико - токсикологического исследования, заполненная в соответствии с инструкцией по заполнению учетной формы № 454/у-06 </w:t>
      </w:r>
      <w:r w:rsidRPr="003A3B0D">
        <w:rPr>
          <w:color w:val="000000"/>
          <w:sz w:val="28"/>
          <w:szCs w:val="28"/>
          <w:lang w:eastAsia="ru-RU" w:bidi="ru-RU"/>
        </w:rPr>
        <w:lastRenderedPageBreak/>
        <w:t>«Справка о результатах химико-токсикологических исследований», утвержденной приказом Министерства здравоохранения и социального развития Российской Федерации от 27 января 2006 г. №40.</w:t>
      </w:r>
    </w:p>
    <w:p w:rsidR="008D7FD8" w:rsidRPr="003A3B0D" w:rsidRDefault="008D7FD8" w:rsidP="00910BC3">
      <w:pPr>
        <w:pStyle w:val="22"/>
        <w:numPr>
          <w:ilvl w:val="0"/>
          <w:numId w:val="3"/>
        </w:numPr>
        <w:shd w:val="clear" w:color="auto" w:fill="auto"/>
        <w:tabs>
          <w:tab w:val="left" w:pos="993"/>
          <w:tab w:val="left" w:pos="1228"/>
        </w:tabs>
        <w:spacing w:before="0" w:line="240" w:lineRule="auto"/>
        <w:ind w:firstLine="567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 xml:space="preserve">При получении отрицательных результатов подтверждающих ХТИ профилактический медицинский осмотр </w:t>
      </w:r>
      <w:proofErr w:type="gramStart"/>
      <w:r w:rsidRPr="003A3B0D">
        <w:rPr>
          <w:color w:val="000000"/>
          <w:sz w:val="28"/>
          <w:szCs w:val="28"/>
          <w:lang w:eastAsia="ru-RU" w:bidi="ru-RU"/>
        </w:rPr>
        <w:t>обучающегося</w:t>
      </w:r>
      <w:proofErr w:type="gramEnd"/>
      <w:r w:rsidRPr="003A3B0D">
        <w:rPr>
          <w:color w:val="000000"/>
          <w:sz w:val="28"/>
          <w:szCs w:val="28"/>
          <w:lang w:eastAsia="ru-RU" w:bidi="ru-RU"/>
        </w:rPr>
        <w:t xml:space="preserve"> считается завершенным.</w:t>
      </w:r>
    </w:p>
    <w:p w:rsidR="008D7FD8" w:rsidRPr="003A3B0D" w:rsidRDefault="008D7FD8" w:rsidP="00910BC3">
      <w:pPr>
        <w:pStyle w:val="22"/>
        <w:numPr>
          <w:ilvl w:val="0"/>
          <w:numId w:val="3"/>
        </w:numPr>
        <w:shd w:val="clear" w:color="auto" w:fill="auto"/>
        <w:tabs>
          <w:tab w:val="left" w:pos="993"/>
          <w:tab w:val="left" w:pos="1228"/>
        </w:tabs>
        <w:spacing w:before="0" w:line="240" w:lineRule="auto"/>
        <w:ind w:firstLine="567"/>
        <w:rPr>
          <w:sz w:val="28"/>
          <w:szCs w:val="28"/>
        </w:rPr>
      </w:pPr>
      <w:r w:rsidRPr="003A3B0D">
        <w:rPr>
          <w:color w:val="000000"/>
          <w:sz w:val="28"/>
          <w:szCs w:val="28"/>
          <w:lang w:eastAsia="ru-RU" w:bidi="ru-RU"/>
        </w:rPr>
        <w:t>При получении положительных результатов подтверждающих ХТИ вра</w:t>
      </w:r>
      <w:proofErr w:type="gramStart"/>
      <w:r w:rsidRPr="003A3B0D">
        <w:rPr>
          <w:color w:val="000000"/>
          <w:sz w:val="28"/>
          <w:szCs w:val="28"/>
          <w:lang w:eastAsia="ru-RU" w:bidi="ru-RU"/>
        </w:rPr>
        <w:t>ч-</w:t>
      </w:r>
      <w:proofErr w:type="gramEnd"/>
      <w:r w:rsidRPr="003A3B0D">
        <w:rPr>
          <w:color w:val="000000"/>
          <w:sz w:val="28"/>
          <w:szCs w:val="28"/>
          <w:lang w:eastAsia="ru-RU" w:bidi="ru-RU"/>
        </w:rPr>
        <w:t xml:space="preserve"> психиатр - нарколог разъясняет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результаты проведенного профилактического медицинского осмотра и направляет обучающегося в медицинскую организацию области, оказывающую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 порядке, установленном Министерством здравоохранения Российской Федерации по согласованию с Министерством образования и науки Российской Федерации.</w:t>
      </w:r>
    </w:p>
    <w:p w:rsidR="00C56687" w:rsidRDefault="00C56687"/>
    <w:p w:rsidR="009D0993" w:rsidRDefault="009D0993"/>
    <w:p w:rsidR="009D0993" w:rsidRDefault="009D0993"/>
    <w:p w:rsidR="009D0993" w:rsidRDefault="009D0993"/>
    <w:p w:rsidR="009D0993" w:rsidRDefault="009D0993"/>
    <w:p w:rsidR="00A3133D" w:rsidRDefault="00A3133D">
      <w:pPr>
        <w:rPr>
          <w:rFonts w:ascii="Times New Roman" w:hAnsi="Times New Roman"/>
          <w:b/>
          <w:bCs/>
          <w:color w:val="22272F"/>
          <w:sz w:val="23"/>
        </w:rPr>
      </w:pPr>
      <w:r>
        <w:rPr>
          <w:rFonts w:ascii="Times New Roman" w:hAnsi="Times New Roman"/>
          <w:b/>
          <w:bCs/>
          <w:color w:val="22272F"/>
          <w:sz w:val="23"/>
        </w:rPr>
        <w:br w:type="page"/>
      </w:r>
    </w:p>
    <w:p w:rsidR="00F660D2" w:rsidRDefault="00D45E9C" w:rsidP="00D45E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color w:val="22272F"/>
          <w:sz w:val="23"/>
        </w:rPr>
      </w:pPr>
      <w:r w:rsidRPr="00D45E9C">
        <w:rPr>
          <w:rFonts w:ascii="Times New Roman" w:hAnsi="Times New Roman"/>
          <w:b/>
          <w:bCs/>
          <w:color w:val="22272F"/>
          <w:sz w:val="23"/>
        </w:rPr>
        <w:lastRenderedPageBreak/>
        <w:t>Приложение N 2</w:t>
      </w:r>
      <w:r w:rsidR="00F660D2" w:rsidRPr="00F660D2">
        <w:rPr>
          <w:rFonts w:ascii="Times New Roman" w:hAnsi="Times New Roman"/>
          <w:b/>
          <w:bCs/>
          <w:color w:val="22272F"/>
          <w:sz w:val="23"/>
        </w:rPr>
        <w:t xml:space="preserve"> </w:t>
      </w:r>
      <w:r w:rsidR="00F660D2">
        <w:rPr>
          <w:rFonts w:ascii="Times New Roman" w:hAnsi="Times New Roman"/>
          <w:b/>
          <w:bCs/>
          <w:color w:val="22272F"/>
          <w:sz w:val="23"/>
        </w:rPr>
        <w:t>к настоящему порядку</w:t>
      </w:r>
    </w:p>
    <w:p w:rsidR="00D45E9C" w:rsidRPr="00D45E9C" w:rsidRDefault="00F660D2" w:rsidP="00D45E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22272F"/>
          <w:sz w:val="23"/>
          <w:szCs w:val="23"/>
        </w:rPr>
      </w:pPr>
      <w:r>
        <w:rPr>
          <w:rFonts w:ascii="Times New Roman" w:hAnsi="Times New Roman"/>
          <w:b/>
          <w:bCs/>
          <w:color w:val="22272F"/>
          <w:sz w:val="23"/>
        </w:rPr>
        <w:t>Форма</w:t>
      </w:r>
      <w:r w:rsidR="00D45E9C" w:rsidRPr="00D45E9C">
        <w:rPr>
          <w:rFonts w:ascii="Times New Roman" w:hAnsi="Times New Roman"/>
          <w:b/>
          <w:bCs/>
          <w:color w:val="22272F"/>
          <w:sz w:val="23"/>
          <w:szCs w:val="23"/>
        </w:rPr>
        <w:br/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b/>
          <w:bCs/>
          <w:color w:val="22272F"/>
          <w:sz w:val="20"/>
          <w:szCs w:val="20"/>
        </w:rPr>
        <w:t xml:space="preserve"> Информированное добровольное согласие на виды медицинских вмешательств,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b/>
          <w:bCs/>
          <w:color w:val="22272F"/>
          <w:sz w:val="20"/>
          <w:szCs w:val="20"/>
        </w:rPr>
        <w:t xml:space="preserve">  </w:t>
      </w:r>
      <w:proofErr w:type="gramStart"/>
      <w:r w:rsidRPr="00D45E9C">
        <w:rPr>
          <w:rFonts w:ascii="Courier New" w:hAnsi="Courier New" w:cs="Courier New"/>
          <w:b/>
          <w:bCs/>
          <w:color w:val="22272F"/>
          <w:sz w:val="20"/>
          <w:szCs w:val="20"/>
        </w:rPr>
        <w:t>включенные</w:t>
      </w:r>
      <w:proofErr w:type="gramEnd"/>
      <w:r w:rsidRPr="00D45E9C">
        <w:rPr>
          <w:rFonts w:ascii="Courier New" w:hAnsi="Courier New" w:cs="Courier New"/>
          <w:b/>
          <w:bCs/>
          <w:color w:val="22272F"/>
          <w:sz w:val="20"/>
          <w:szCs w:val="20"/>
        </w:rPr>
        <w:t xml:space="preserve"> в Перечень определенных видов медицинских вмешательств, на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b/>
          <w:bCs/>
          <w:color w:val="22272F"/>
          <w:sz w:val="20"/>
          <w:szCs w:val="20"/>
        </w:rPr>
        <w:t xml:space="preserve">  которые граждане дают информированное добровольное согласие при выборе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b/>
          <w:bCs/>
          <w:color w:val="22272F"/>
          <w:sz w:val="20"/>
          <w:szCs w:val="20"/>
        </w:rPr>
        <w:t xml:space="preserve">         врача и медицинской организации для получения первичной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b/>
          <w:bCs/>
          <w:color w:val="22272F"/>
          <w:sz w:val="20"/>
          <w:szCs w:val="20"/>
        </w:rPr>
        <w:t xml:space="preserve">                         медико-санитарной помощи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Я, _____________________________________________________________________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                          (Ф.И.О. гражданина)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"__________" ______________________________________________ г. рождения,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</w:t>
      </w:r>
      <w:proofErr w:type="gramStart"/>
      <w:r w:rsidRPr="00D45E9C">
        <w:rPr>
          <w:rFonts w:ascii="Courier New" w:hAnsi="Courier New" w:cs="Courier New"/>
          <w:color w:val="22272F"/>
          <w:sz w:val="20"/>
          <w:szCs w:val="20"/>
        </w:rPr>
        <w:t>зарегистрированный</w:t>
      </w:r>
      <w:proofErr w:type="gramEnd"/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по адресу: __________________________________________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                                   </w:t>
      </w:r>
      <w:proofErr w:type="gramStart"/>
      <w:r w:rsidRPr="00D45E9C">
        <w:rPr>
          <w:rFonts w:ascii="Courier New" w:hAnsi="Courier New" w:cs="Courier New"/>
          <w:color w:val="22272F"/>
          <w:sz w:val="20"/>
          <w:szCs w:val="20"/>
        </w:rPr>
        <w:t>(адрес места жительства гражданина</w:t>
      </w:r>
      <w:proofErr w:type="gramEnd"/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                                      либо законного представителя)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даю  информированное   добровольное   согласие   на   виды   </w:t>
      </w:r>
      <w:proofErr w:type="gramStart"/>
      <w:r w:rsidRPr="00D45E9C">
        <w:rPr>
          <w:rFonts w:ascii="Courier New" w:hAnsi="Courier New" w:cs="Courier New"/>
          <w:color w:val="22272F"/>
          <w:sz w:val="20"/>
          <w:szCs w:val="20"/>
        </w:rPr>
        <w:t>медицинских</w:t>
      </w:r>
      <w:proofErr w:type="gramEnd"/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вмешательств,  </w:t>
      </w:r>
      <w:proofErr w:type="gramStart"/>
      <w:r w:rsidRPr="00D45E9C">
        <w:rPr>
          <w:rFonts w:ascii="Courier New" w:hAnsi="Courier New" w:cs="Courier New"/>
          <w:color w:val="22272F"/>
          <w:sz w:val="20"/>
          <w:szCs w:val="20"/>
        </w:rPr>
        <w:t>включенные</w:t>
      </w:r>
      <w:proofErr w:type="gramEnd"/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 в  </w:t>
      </w:r>
      <w:hyperlink r:id="rId9" w:anchor="/document/70172996/entry/1000" w:history="1">
        <w:r w:rsidRPr="00E10A61">
          <w:rPr>
            <w:rFonts w:ascii="Courier New" w:hAnsi="Courier New" w:cs="Courier New"/>
            <w:sz w:val="20"/>
            <w:szCs w:val="20"/>
          </w:rPr>
          <w:t>Перечень</w:t>
        </w:r>
      </w:hyperlink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 определенных  видов  медицинских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вмешательств, на  которые  граждане  дают  информированное  добровольное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согласие при  выборе  врача  и  медицинской  организации  для  получения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первичной медико-санитарной помощи, </w:t>
      </w:r>
      <w:proofErr w:type="gramStart"/>
      <w:r w:rsidRPr="00D45E9C">
        <w:rPr>
          <w:rFonts w:ascii="Courier New" w:hAnsi="Courier New" w:cs="Courier New"/>
          <w:color w:val="22272F"/>
          <w:sz w:val="20"/>
          <w:szCs w:val="20"/>
        </w:rPr>
        <w:t>утвержденный</w:t>
      </w:r>
      <w:proofErr w:type="gramEnd"/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 </w:t>
      </w:r>
      <w:hyperlink r:id="rId10" w:anchor="/document/70172996/entry/0" w:history="1">
        <w:r w:rsidRPr="00E10A61">
          <w:rPr>
            <w:rFonts w:ascii="Courier New" w:hAnsi="Courier New" w:cs="Courier New"/>
            <w:sz w:val="20"/>
            <w:szCs w:val="20"/>
          </w:rPr>
          <w:t>приказом</w:t>
        </w:r>
      </w:hyperlink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 Министерства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здравоохранения и социального развития Российской Федерации от 23 апреля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</w:t>
      </w:r>
      <w:proofErr w:type="gramStart"/>
      <w:r w:rsidRPr="00D45E9C">
        <w:rPr>
          <w:rFonts w:ascii="Courier New" w:hAnsi="Courier New" w:cs="Courier New"/>
          <w:color w:val="22272F"/>
          <w:sz w:val="20"/>
          <w:szCs w:val="20"/>
        </w:rPr>
        <w:t>2012 г. N 390н   (зарегистрирован   Министерством   юстиции   Российской</w:t>
      </w:r>
      <w:proofErr w:type="gramEnd"/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</w:t>
      </w:r>
      <w:proofErr w:type="gramStart"/>
      <w:r w:rsidRPr="00D45E9C">
        <w:rPr>
          <w:rFonts w:ascii="Courier New" w:hAnsi="Courier New" w:cs="Courier New"/>
          <w:color w:val="22272F"/>
          <w:sz w:val="20"/>
          <w:szCs w:val="20"/>
        </w:rPr>
        <w:t>Федерации 5 мая  2012 г. N 24082)  (далее  -  Перечень),  для  получения</w:t>
      </w:r>
      <w:proofErr w:type="gramEnd"/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первичной      медико-санитарной            помощи / получения первичной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медико-санитарной  помощи  лицом,  законным  представителем   которого я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являюсь (</w:t>
      </w:r>
      <w:proofErr w:type="gramStart"/>
      <w:r w:rsidRPr="00D45E9C">
        <w:rPr>
          <w:rFonts w:ascii="Courier New" w:hAnsi="Courier New" w:cs="Courier New"/>
          <w:color w:val="22272F"/>
          <w:sz w:val="20"/>
          <w:szCs w:val="20"/>
        </w:rPr>
        <w:t>ненужное</w:t>
      </w:r>
      <w:proofErr w:type="gramEnd"/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зачеркнуть) в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_______________________________________________________________________.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             (полное наименование медицинской организации)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Медицинским работником _________________________________________________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                          (должность, Ф.И.О. медицинского работника)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в  доступной  для  меня  форме  мне  разъяснены  цели,  методы  оказания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медицинской  помощи,  связанный  с   ними   риск,     возможные варианты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медицинских  вмешательств,  их  последствия,  в  том  числе  вероятность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развития  осложнений,  а  также   предполагаемые   результаты   оказания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медицинской помощи. Мне разъяснено,  что  я  имею  право   отказаться </w:t>
      </w:r>
      <w:proofErr w:type="gramStart"/>
      <w:r w:rsidRPr="00D45E9C">
        <w:rPr>
          <w:rFonts w:ascii="Courier New" w:hAnsi="Courier New" w:cs="Courier New"/>
          <w:color w:val="22272F"/>
          <w:sz w:val="20"/>
          <w:szCs w:val="20"/>
        </w:rPr>
        <w:t>от</w:t>
      </w:r>
      <w:proofErr w:type="gramEnd"/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одного или  нескольких  видов  медицинских  вмешательств,   включенных </w:t>
      </w:r>
      <w:proofErr w:type="gramStart"/>
      <w:r w:rsidRPr="00D45E9C">
        <w:rPr>
          <w:rFonts w:ascii="Courier New" w:hAnsi="Courier New" w:cs="Courier New"/>
          <w:color w:val="22272F"/>
          <w:sz w:val="20"/>
          <w:szCs w:val="20"/>
        </w:rPr>
        <w:t>в</w:t>
      </w:r>
      <w:proofErr w:type="gramEnd"/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</w:t>
      </w:r>
      <w:hyperlink r:id="rId11" w:anchor="/document/70172996/entry/1000" w:history="1">
        <w:r w:rsidRPr="00D45E9C">
          <w:rPr>
            <w:rFonts w:ascii="Courier New" w:hAnsi="Courier New" w:cs="Courier New"/>
            <w:color w:val="734C9B"/>
            <w:sz w:val="20"/>
            <w:szCs w:val="20"/>
          </w:rPr>
          <w:t>Перечень</w:t>
        </w:r>
      </w:hyperlink>
      <w:r w:rsidRPr="00D45E9C">
        <w:rPr>
          <w:rFonts w:ascii="Courier New" w:hAnsi="Courier New" w:cs="Courier New"/>
          <w:color w:val="22272F"/>
          <w:sz w:val="20"/>
          <w:szCs w:val="20"/>
        </w:rPr>
        <w:t>, или потребовать его (их) прекращения, за исключением  случаев,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</w:t>
      </w:r>
      <w:proofErr w:type="gramStart"/>
      <w:r w:rsidRPr="00D45E9C">
        <w:rPr>
          <w:rFonts w:ascii="Courier New" w:hAnsi="Courier New" w:cs="Courier New"/>
          <w:color w:val="22272F"/>
          <w:sz w:val="20"/>
          <w:szCs w:val="20"/>
        </w:rPr>
        <w:t>предусмотренных</w:t>
      </w:r>
      <w:proofErr w:type="gramEnd"/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</w:t>
      </w:r>
      <w:hyperlink r:id="rId12" w:anchor="/document/12191967/entry/2009" w:history="1">
        <w:r w:rsidRPr="00D45E9C">
          <w:rPr>
            <w:rFonts w:ascii="Courier New" w:hAnsi="Courier New" w:cs="Courier New"/>
            <w:color w:val="734C9B"/>
            <w:sz w:val="20"/>
            <w:szCs w:val="20"/>
          </w:rPr>
          <w:t>частью 9 статьи 20</w:t>
        </w:r>
      </w:hyperlink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 Федерального  закона  от  21  ноября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2011 г. N 323-ФЗ  "Об  основах  охраны  здоровья  граждан  </w:t>
      </w:r>
      <w:proofErr w:type="gramStart"/>
      <w:r w:rsidRPr="00D45E9C">
        <w:rPr>
          <w:rFonts w:ascii="Courier New" w:hAnsi="Courier New" w:cs="Courier New"/>
          <w:color w:val="22272F"/>
          <w:sz w:val="20"/>
          <w:szCs w:val="20"/>
        </w:rPr>
        <w:t>в</w:t>
      </w:r>
      <w:proofErr w:type="gramEnd"/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 Российской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</w:t>
      </w:r>
      <w:proofErr w:type="gramStart"/>
      <w:r w:rsidRPr="00D45E9C">
        <w:rPr>
          <w:rFonts w:ascii="Courier New" w:hAnsi="Courier New" w:cs="Courier New"/>
          <w:color w:val="22272F"/>
          <w:sz w:val="20"/>
          <w:szCs w:val="20"/>
        </w:rPr>
        <w:t>Федерации" (Собрание законодательства Российской Федерации, 2011,  N 48,</w:t>
      </w:r>
      <w:proofErr w:type="gramEnd"/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ст. 6724; 2012, N 26, ст. 3442, 3446).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    Сведения о выбранных мною лицах, которым в соответствии с пунктом  5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</w:t>
      </w:r>
      <w:hyperlink r:id="rId13" w:anchor="/document/12191967/entry/1955" w:history="1">
        <w:r w:rsidRPr="00D45E9C">
          <w:rPr>
            <w:rFonts w:ascii="Courier New" w:hAnsi="Courier New" w:cs="Courier New"/>
            <w:color w:val="734C9B"/>
            <w:sz w:val="20"/>
            <w:szCs w:val="20"/>
          </w:rPr>
          <w:t>части 5 статьи 19</w:t>
        </w:r>
      </w:hyperlink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Федерального закона от 21 ноября 2011 г. N 323-ФЗ  "</w:t>
      </w:r>
      <w:proofErr w:type="gramStart"/>
      <w:r w:rsidRPr="00D45E9C">
        <w:rPr>
          <w:rFonts w:ascii="Courier New" w:hAnsi="Courier New" w:cs="Courier New"/>
          <w:color w:val="22272F"/>
          <w:sz w:val="20"/>
          <w:szCs w:val="20"/>
        </w:rPr>
        <w:t>Об</w:t>
      </w:r>
      <w:proofErr w:type="gramEnd"/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</w:t>
      </w:r>
      <w:proofErr w:type="gramStart"/>
      <w:r w:rsidRPr="00D45E9C">
        <w:rPr>
          <w:rFonts w:ascii="Courier New" w:hAnsi="Courier New" w:cs="Courier New"/>
          <w:color w:val="22272F"/>
          <w:sz w:val="20"/>
          <w:szCs w:val="20"/>
        </w:rPr>
        <w:t>основах</w:t>
      </w:r>
      <w:proofErr w:type="gramEnd"/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охраны здоровья  граждан  в  Российской  Федерации"   может быть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передана информация о  состоянии  моего  здоровья  или  состоянии  лица,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законным </w:t>
      </w:r>
      <w:proofErr w:type="gramStart"/>
      <w:r w:rsidRPr="00D45E9C">
        <w:rPr>
          <w:rFonts w:ascii="Courier New" w:hAnsi="Courier New" w:cs="Courier New"/>
          <w:color w:val="22272F"/>
          <w:sz w:val="20"/>
          <w:szCs w:val="20"/>
        </w:rPr>
        <w:t>представителем</w:t>
      </w:r>
      <w:proofErr w:type="gramEnd"/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которого я являюсь (ненужное зачеркнуть)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                (Ф.И.О. гражданина, контактный телефон)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__________ _____________________________________________________________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(подпись)   (Ф.И.О. гражданина или законного представителя гражданина)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__________ _____________________________________________________________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(подпись)                   (Ф.И.О. медицинского работника)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"__" ________________________________________ </w:t>
      </w:r>
      <w:proofErr w:type="gramStart"/>
      <w:r w:rsidRPr="00D45E9C">
        <w:rPr>
          <w:rFonts w:ascii="Courier New" w:hAnsi="Courier New" w:cs="Courier New"/>
          <w:color w:val="22272F"/>
          <w:sz w:val="20"/>
          <w:szCs w:val="20"/>
        </w:rPr>
        <w:t>г</w:t>
      </w:r>
      <w:proofErr w:type="gramEnd"/>
      <w:r w:rsidRPr="00D45E9C">
        <w:rPr>
          <w:rFonts w:ascii="Courier New" w:hAnsi="Courier New" w:cs="Courier New"/>
          <w:color w:val="22272F"/>
          <w:sz w:val="20"/>
          <w:szCs w:val="20"/>
        </w:rPr>
        <w:t>.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                   (дата оформления)</w:t>
      </w:r>
    </w:p>
    <w:p w:rsidR="001102D1" w:rsidRDefault="001102D1">
      <w:pPr>
        <w:rPr>
          <w:rFonts w:ascii="Times New Roman" w:hAnsi="Times New Roman"/>
          <w:b/>
          <w:bCs/>
          <w:color w:val="22272F"/>
          <w:sz w:val="23"/>
        </w:rPr>
      </w:pPr>
      <w:r>
        <w:rPr>
          <w:rFonts w:ascii="Times New Roman" w:hAnsi="Times New Roman"/>
          <w:b/>
          <w:bCs/>
          <w:color w:val="22272F"/>
          <w:sz w:val="23"/>
        </w:rPr>
        <w:br w:type="page"/>
      </w:r>
    </w:p>
    <w:p w:rsidR="00D45E9C" w:rsidRPr="00D45E9C" w:rsidRDefault="00D45E9C" w:rsidP="00D45E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22272F"/>
          <w:sz w:val="23"/>
          <w:szCs w:val="23"/>
        </w:rPr>
      </w:pPr>
      <w:r w:rsidRPr="00D45E9C">
        <w:rPr>
          <w:rFonts w:ascii="Times New Roman" w:hAnsi="Times New Roman"/>
          <w:b/>
          <w:bCs/>
          <w:color w:val="22272F"/>
          <w:sz w:val="23"/>
        </w:rPr>
        <w:lastRenderedPageBreak/>
        <w:t>Приложение N 3</w:t>
      </w:r>
      <w:r w:rsidR="00F660D2">
        <w:rPr>
          <w:rFonts w:ascii="Times New Roman" w:hAnsi="Times New Roman"/>
          <w:b/>
          <w:bCs/>
          <w:color w:val="22272F"/>
          <w:sz w:val="23"/>
        </w:rPr>
        <w:t xml:space="preserve"> к настоящему порядку</w:t>
      </w:r>
      <w:r w:rsidRPr="00D45E9C">
        <w:rPr>
          <w:rFonts w:ascii="Times New Roman" w:hAnsi="Times New Roman"/>
          <w:b/>
          <w:bCs/>
          <w:color w:val="22272F"/>
          <w:sz w:val="23"/>
          <w:szCs w:val="23"/>
        </w:rPr>
        <w:br/>
      </w:r>
      <w:r w:rsidRPr="00D45E9C">
        <w:rPr>
          <w:rFonts w:ascii="Times New Roman" w:hAnsi="Times New Roman"/>
          <w:b/>
          <w:bCs/>
          <w:color w:val="22272F"/>
          <w:sz w:val="23"/>
        </w:rPr>
        <w:t>Форма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b/>
          <w:bCs/>
          <w:color w:val="22272F"/>
          <w:sz w:val="20"/>
          <w:szCs w:val="20"/>
        </w:rPr>
        <w:t xml:space="preserve">      Отказ от видов медицинских вмешательств, включенных в Перечень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b/>
          <w:bCs/>
          <w:color w:val="22272F"/>
          <w:sz w:val="20"/>
          <w:szCs w:val="20"/>
        </w:rPr>
        <w:t xml:space="preserve">  определенных видов медицинских вмешательств, на которые граждане дают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b/>
          <w:bCs/>
          <w:color w:val="22272F"/>
          <w:sz w:val="20"/>
          <w:szCs w:val="20"/>
        </w:rPr>
        <w:t xml:space="preserve">   информированное добровольное согласие при выборе врача и </w:t>
      </w:r>
      <w:proofErr w:type="gramStart"/>
      <w:r w:rsidRPr="00D45E9C">
        <w:rPr>
          <w:rFonts w:ascii="Courier New" w:hAnsi="Courier New" w:cs="Courier New"/>
          <w:b/>
          <w:bCs/>
          <w:color w:val="22272F"/>
          <w:sz w:val="20"/>
          <w:szCs w:val="20"/>
        </w:rPr>
        <w:t>медицинской</w:t>
      </w:r>
      <w:proofErr w:type="gramEnd"/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b/>
          <w:bCs/>
          <w:color w:val="22272F"/>
          <w:sz w:val="20"/>
          <w:szCs w:val="20"/>
        </w:rPr>
        <w:t xml:space="preserve">       организации для получения первичной медико-санитарной помощи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Я, _____________________________________________________________________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                          (Ф.И.О. гражданина)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"________________" _______________________________________ г. рождения,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</w:t>
      </w:r>
      <w:proofErr w:type="gramStart"/>
      <w:r w:rsidRPr="00D45E9C">
        <w:rPr>
          <w:rFonts w:ascii="Courier New" w:hAnsi="Courier New" w:cs="Courier New"/>
          <w:color w:val="22272F"/>
          <w:sz w:val="20"/>
          <w:szCs w:val="20"/>
        </w:rPr>
        <w:t>зарегистрированный</w:t>
      </w:r>
      <w:proofErr w:type="gramEnd"/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по адресу: __________________________________________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                                      </w:t>
      </w:r>
      <w:proofErr w:type="gramStart"/>
      <w:r w:rsidRPr="00D45E9C">
        <w:rPr>
          <w:rFonts w:ascii="Courier New" w:hAnsi="Courier New" w:cs="Courier New"/>
          <w:color w:val="22272F"/>
          <w:sz w:val="20"/>
          <w:szCs w:val="20"/>
        </w:rPr>
        <w:t>(адрес места жительства гражданина</w:t>
      </w:r>
      <w:proofErr w:type="gramEnd"/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                                           либо законного представителя)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при оказании мне первичной медико-санитарной помощи </w:t>
      </w:r>
      <w:proofErr w:type="gramStart"/>
      <w:r w:rsidRPr="00D45E9C">
        <w:rPr>
          <w:rFonts w:ascii="Courier New" w:hAnsi="Courier New" w:cs="Courier New"/>
          <w:color w:val="22272F"/>
          <w:sz w:val="20"/>
          <w:szCs w:val="20"/>
        </w:rPr>
        <w:t>в</w:t>
      </w:r>
      <w:proofErr w:type="gramEnd"/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________________________________________________________________________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             (полное наименование медицинской организации)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отказываюсь от следующих видов медицинских  вмешательств,   включенных </w:t>
      </w:r>
      <w:proofErr w:type="gramStart"/>
      <w:r w:rsidRPr="00D45E9C">
        <w:rPr>
          <w:rFonts w:ascii="Courier New" w:hAnsi="Courier New" w:cs="Courier New"/>
          <w:color w:val="22272F"/>
          <w:sz w:val="20"/>
          <w:szCs w:val="20"/>
        </w:rPr>
        <w:t>в</w:t>
      </w:r>
      <w:proofErr w:type="gramEnd"/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</w:t>
      </w:r>
      <w:hyperlink r:id="rId14" w:anchor="/document/70172996/entry/1000" w:history="1">
        <w:r w:rsidRPr="00D45E9C">
          <w:rPr>
            <w:rFonts w:ascii="Courier New" w:hAnsi="Courier New" w:cs="Courier New"/>
            <w:color w:val="734C9B"/>
            <w:sz w:val="20"/>
            <w:szCs w:val="20"/>
          </w:rPr>
          <w:t>Перечень</w:t>
        </w:r>
      </w:hyperlink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 определенных  видов  медицинских  вмешательств,   на   которые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граждане дают информированное добровольное согласие при выборе  врача  и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медицинской  организации  для  получения   первичной   медико-санитарной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помощи, </w:t>
      </w:r>
      <w:proofErr w:type="gramStart"/>
      <w:r w:rsidRPr="00D45E9C">
        <w:rPr>
          <w:rFonts w:ascii="Courier New" w:hAnsi="Courier New" w:cs="Courier New"/>
          <w:color w:val="22272F"/>
          <w:sz w:val="20"/>
          <w:szCs w:val="20"/>
        </w:rPr>
        <w:t>утвержденный</w:t>
      </w:r>
      <w:proofErr w:type="gramEnd"/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</w:t>
      </w:r>
      <w:hyperlink r:id="rId15" w:anchor="/document/70172996/entry/0" w:history="1">
        <w:r w:rsidRPr="00D45E9C">
          <w:rPr>
            <w:rFonts w:ascii="Courier New" w:hAnsi="Courier New" w:cs="Courier New"/>
            <w:color w:val="734C9B"/>
            <w:sz w:val="20"/>
            <w:szCs w:val="20"/>
          </w:rPr>
          <w:t>приказом</w:t>
        </w:r>
      </w:hyperlink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Министерства здравоохранения и социального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развития   Российской   Федерации   от    23    апреля    2012 г. N 390н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</w:t>
      </w:r>
      <w:proofErr w:type="gramStart"/>
      <w:r w:rsidRPr="00D45E9C">
        <w:rPr>
          <w:rFonts w:ascii="Courier New" w:hAnsi="Courier New" w:cs="Courier New"/>
          <w:color w:val="22272F"/>
          <w:sz w:val="20"/>
          <w:szCs w:val="20"/>
        </w:rPr>
        <w:t>(зарегистрирован  Министерством  юстиции  Российской  Федерации    5 мая</w:t>
      </w:r>
      <w:proofErr w:type="gramEnd"/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</w:t>
      </w:r>
      <w:proofErr w:type="gramStart"/>
      <w:r w:rsidRPr="00D45E9C">
        <w:rPr>
          <w:rFonts w:ascii="Courier New" w:hAnsi="Courier New" w:cs="Courier New"/>
          <w:color w:val="22272F"/>
          <w:sz w:val="20"/>
          <w:szCs w:val="20"/>
        </w:rPr>
        <w:t>2012 г. N 24082) (далее - виды медицинских вмешательств):</w:t>
      </w:r>
      <w:proofErr w:type="gramEnd"/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________________________________________________________________________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             (наименование вида медицинского вмешательства)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________________________________________________________________________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________________________________________________________________________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________________________________________________________________________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________________________________________________________________________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________________________________________________________________________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Медицинским работником ________________________________________________.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                              (должность, Ф.И.О. медицинского работника)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в доступной для меня форме мне разъяснены возможные  последствия  отказа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от вышеуказанных видов медицинских вмешательств, в том числе вероятность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развития осложнений заболевания (состояния).  Мне  разъяснено,  что  </w:t>
      </w:r>
      <w:proofErr w:type="gramStart"/>
      <w:r w:rsidRPr="00D45E9C">
        <w:rPr>
          <w:rFonts w:ascii="Courier New" w:hAnsi="Courier New" w:cs="Courier New"/>
          <w:color w:val="22272F"/>
          <w:sz w:val="20"/>
          <w:szCs w:val="20"/>
        </w:rPr>
        <w:t>при</w:t>
      </w:r>
      <w:proofErr w:type="gramEnd"/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</w:t>
      </w:r>
      <w:proofErr w:type="gramStart"/>
      <w:r w:rsidRPr="00D45E9C">
        <w:rPr>
          <w:rFonts w:ascii="Courier New" w:hAnsi="Courier New" w:cs="Courier New"/>
          <w:color w:val="22272F"/>
          <w:sz w:val="20"/>
          <w:szCs w:val="20"/>
        </w:rPr>
        <w:t>возникновении</w:t>
      </w:r>
      <w:proofErr w:type="gramEnd"/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необходимости в осуществлении одного или нескольких  видов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медицинских вмешательств, в отношении которых оформлен настоящий  отказ,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я имею право оформить информированное добровольное согласие на такой вид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(такие виды) медицинского вмешательства.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__________ _____________________________________________________________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(подпись)   (Ф.И.О. гражданина или законного представителя гражданина)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__________ _____________________________________________________________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(подпись)                   (Ф.И.О. медицинского работника)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"__" ________________________________________ </w:t>
      </w:r>
      <w:proofErr w:type="gramStart"/>
      <w:r w:rsidRPr="00D45E9C">
        <w:rPr>
          <w:rFonts w:ascii="Courier New" w:hAnsi="Courier New" w:cs="Courier New"/>
          <w:color w:val="22272F"/>
          <w:sz w:val="20"/>
          <w:szCs w:val="20"/>
        </w:rPr>
        <w:t>г</w:t>
      </w:r>
      <w:proofErr w:type="gramEnd"/>
      <w:r w:rsidRPr="00D45E9C">
        <w:rPr>
          <w:rFonts w:ascii="Courier New" w:hAnsi="Courier New" w:cs="Courier New"/>
          <w:color w:val="22272F"/>
          <w:sz w:val="20"/>
          <w:szCs w:val="20"/>
        </w:rPr>
        <w:t>.</w:t>
      </w:r>
    </w:p>
    <w:p w:rsidR="00D45E9C" w:rsidRPr="00D45E9C" w:rsidRDefault="00D45E9C" w:rsidP="00D45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D45E9C">
        <w:rPr>
          <w:rFonts w:ascii="Courier New" w:hAnsi="Courier New" w:cs="Courier New"/>
          <w:color w:val="22272F"/>
          <w:sz w:val="20"/>
          <w:szCs w:val="20"/>
        </w:rPr>
        <w:t xml:space="preserve">                    (дата оформления)</w:t>
      </w:r>
    </w:p>
    <w:p w:rsidR="009D0993" w:rsidRDefault="009D0993"/>
    <w:p w:rsidR="009D0993" w:rsidRDefault="009D0993"/>
    <w:p w:rsidR="009D0993" w:rsidRDefault="009D0993"/>
    <w:p w:rsidR="009D0993" w:rsidRDefault="009D0993">
      <w:pPr>
        <w:sectPr w:rsidR="009D0993" w:rsidSect="007973A3">
          <w:pgSz w:w="11906" w:h="16838"/>
          <w:pgMar w:top="993" w:right="707" w:bottom="426" w:left="1418" w:header="708" w:footer="708" w:gutter="0"/>
          <w:cols w:space="708"/>
          <w:docGrid w:linePitch="360"/>
        </w:sectPr>
      </w:pPr>
    </w:p>
    <w:p w:rsidR="009D0993" w:rsidRPr="009D0993" w:rsidRDefault="00037629" w:rsidP="009D0993">
      <w:pPr>
        <w:widowControl w:val="0"/>
        <w:spacing w:before="841" w:after="0" w:line="240" w:lineRule="auto"/>
        <w:ind w:left="1168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lastRenderedPageBreak/>
        <w:t>Приложение 1</w:t>
      </w:r>
      <w:r w:rsidR="009D0993" w:rsidRPr="009D0993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 к настоящему Порядку</w:t>
      </w:r>
    </w:p>
    <w:p w:rsidR="009D0993" w:rsidRPr="009D0993" w:rsidRDefault="009D0993" w:rsidP="009D0993">
      <w:pPr>
        <w:widowControl w:val="0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</w:p>
    <w:p w:rsidR="009D0993" w:rsidRPr="009D0993" w:rsidRDefault="009D0993" w:rsidP="009D0993">
      <w:pPr>
        <w:widowControl w:val="0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9D0993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Списков обучающихся, подлежащих профилактическому медицинскому осмотру</w:t>
      </w:r>
    </w:p>
    <w:p w:rsidR="009D0993" w:rsidRPr="009D0993" w:rsidRDefault="009D0993" w:rsidP="009D0993">
      <w:pPr>
        <w:framePr w:w="14742" w:wrap="notBeside" w:vAnchor="text" w:hAnchor="text" w:xAlign="center" w:y="1"/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3910"/>
        <w:gridCol w:w="3200"/>
        <w:gridCol w:w="3755"/>
        <w:gridCol w:w="3150"/>
      </w:tblGrid>
      <w:tr w:rsidR="009D0993" w:rsidRPr="009D0993" w:rsidTr="00B10762">
        <w:trPr>
          <w:trHeight w:hRule="exact" w:val="709"/>
          <w:jc w:val="center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993" w:rsidRPr="009D0993" w:rsidRDefault="009D0993" w:rsidP="009D0993">
            <w:pPr>
              <w:framePr w:w="14742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9D09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образовательной организации:</w:t>
            </w:r>
          </w:p>
        </w:tc>
      </w:tr>
      <w:tr w:rsidR="009D0993" w:rsidRPr="009D0993" w:rsidTr="00B10762">
        <w:trPr>
          <w:trHeight w:hRule="exact" w:val="91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993" w:rsidRPr="009D0993" w:rsidRDefault="009D0993" w:rsidP="009D0993">
            <w:pPr>
              <w:framePr w:w="1474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9D09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993" w:rsidRPr="009D0993" w:rsidRDefault="009D0993" w:rsidP="009D0993">
            <w:pPr>
              <w:framePr w:w="1474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9D09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Ф.И.О.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993" w:rsidRPr="009D0993" w:rsidRDefault="009D0993" w:rsidP="009D0993">
            <w:pPr>
              <w:framePr w:w="1474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9D09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Дата рождения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0993" w:rsidRPr="009D0993" w:rsidRDefault="009D0993" w:rsidP="009D0993">
            <w:pPr>
              <w:framePr w:w="14742" w:wrap="notBeside" w:vAnchor="text" w:hAnchor="text" w:xAlign="center" w:y="1"/>
              <w:widowControl w:val="0"/>
              <w:spacing w:after="0" w:line="240" w:lineRule="auto"/>
              <w:ind w:left="78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9D09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Адрес регистрации, адрес проживания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0993" w:rsidRPr="009D0993" w:rsidRDefault="009D0993" w:rsidP="009D0993">
            <w:pPr>
              <w:framePr w:w="1474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9D09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группа, класс образовательной организации</w:t>
            </w:r>
          </w:p>
        </w:tc>
      </w:tr>
      <w:tr w:rsidR="009D0993" w:rsidRPr="009D0993" w:rsidTr="00B10762">
        <w:trPr>
          <w:trHeight w:hRule="exact" w:val="31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993" w:rsidRPr="009D0993" w:rsidRDefault="009D0993" w:rsidP="005856F5">
            <w:pPr>
              <w:framePr w:w="14742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9D09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993" w:rsidRPr="009D0993" w:rsidRDefault="009D0993" w:rsidP="009D0993">
            <w:pPr>
              <w:framePr w:w="147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993" w:rsidRPr="009D0993" w:rsidRDefault="009D0993" w:rsidP="009D0993">
            <w:pPr>
              <w:framePr w:w="147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993" w:rsidRPr="009D0993" w:rsidRDefault="009D0993" w:rsidP="009D0993">
            <w:pPr>
              <w:framePr w:w="147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993" w:rsidRPr="009D0993" w:rsidRDefault="009D0993" w:rsidP="009D0993">
            <w:pPr>
              <w:framePr w:w="147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D0993" w:rsidRPr="009D0993" w:rsidTr="00B10762">
        <w:trPr>
          <w:trHeight w:hRule="exact" w:val="31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0993" w:rsidRPr="009D0993" w:rsidRDefault="009D0993" w:rsidP="005856F5">
            <w:pPr>
              <w:framePr w:w="14742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9D09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993" w:rsidRPr="009D0993" w:rsidRDefault="009D0993" w:rsidP="009D0993">
            <w:pPr>
              <w:framePr w:w="147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993" w:rsidRPr="009D0993" w:rsidRDefault="009D0993" w:rsidP="009D0993">
            <w:pPr>
              <w:framePr w:w="147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0993" w:rsidRPr="009D0993" w:rsidRDefault="009D0993" w:rsidP="009D0993">
            <w:pPr>
              <w:framePr w:w="147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0993" w:rsidRPr="009D0993" w:rsidRDefault="009D0993" w:rsidP="009D0993">
            <w:pPr>
              <w:framePr w:w="147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9D0993" w:rsidRPr="009D0993" w:rsidTr="00B10762">
        <w:trPr>
          <w:trHeight w:hRule="exact" w:val="33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0993" w:rsidRPr="009D0993" w:rsidRDefault="009D0993" w:rsidP="005856F5">
            <w:pPr>
              <w:framePr w:w="14742" w:wrap="notBeside" w:vAnchor="text" w:hAnchor="text" w:xAlign="center" w:y="1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bookmarkStart w:id="0" w:name="_GoBack"/>
            <w:bookmarkEnd w:id="0"/>
            <w:r w:rsidRPr="009D09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3</w:t>
            </w:r>
          </w:p>
          <w:p w:rsidR="009D0993" w:rsidRPr="009D0993" w:rsidRDefault="009D0993" w:rsidP="005856F5">
            <w:pPr>
              <w:framePr w:w="14742" w:wrap="notBeside" w:vAnchor="text" w:hAnchor="text" w:xAlign="center" w:y="1"/>
              <w:widowControl w:val="0"/>
              <w:spacing w:after="0" w:line="240" w:lineRule="auto"/>
              <w:ind w:left="34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9D0993">
              <w:rPr>
                <w:rFonts w:ascii="Times New Roman" w:hAnsi="Times New Roman"/>
                <w:color w:val="000000"/>
                <w:sz w:val="16"/>
                <w:szCs w:val="16"/>
                <w:lang w:bidi="ru-RU"/>
              </w:rPr>
              <w:t>• • •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993" w:rsidRPr="009D0993" w:rsidRDefault="009D0993" w:rsidP="009D0993">
            <w:pPr>
              <w:framePr w:w="147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993" w:rsidRPr="009D0993" w:rsidRDefault="009D0993" w:rsidP="009D0993">
            <w:pPr>
              <w:framePr w:w="147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0993" w:rsidRPr="009D0993" w:rsidRDefault="009D0993" w:rsidP="009D0993">
            <w:pPr>
              <w:framePr w:w="147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993" w:rsidRPr="009D0993" w:rsidRDefault="009D0993" w:rsidP="009D0993">
            <w:pPr>
              <w:framePr w:w="1474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9D0993" w:rsidRPr="009D0993" w:rsidRDefault="009D0993" w:rsidP="009D0993">
      <w:pPr>
        <w:framePr w:w="1474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9D0993" w:rsidRPr="009D0993" w:rsidRDefault="009D0993" w:rsidP="009D099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9D0993" w:rsidRDefault="009D0993" w:rsidP="009D0993">
      <w:pPr>
        <w:widowControl w:val="0"/>
        <w:tabs>
          <w:tab w:val="left" w:leader="underscore" w:pos="14251"/>
          <w:tab w:val="left" w:leader="underscore" w:pos="14426"/>
        </w:tabs>
        <w:spacing w:after="0" w:line="240" w:lineRule="auto"/>
        <w:ind w:left="780"/>
        <w:jc w:val="both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</w:p>
    <w:p w:rsidR="009D0993" w:rsidRPr="009D0993" w:rsidRDefault="009D0993" w:rsidP="009D0993">
      <w:pPr>
        <w:widowControl w:val="0"/>
        <w:tabs>
          <w:tab w:val="left" w:leader="underscore" w:pos="14251"/>
          <w:tab w:val="left" w:leader="underscore" w:pos="14426"/>
        </w:tabs>
        <w:spacing w:after="0" w:line="240" w:lineRule="auto"/>
        <w:ind w:left="780"/>
        <w:jc w:val="both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9D0993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Руководитель образовательного учреждения (Ф.И.О.)</w:t>
      </w:r>
      <w:r w:rsidRPr="009D0993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ab/>
      </w:r>
      <w:r w:rsidRPr="009D0993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ab/>
      </w:r>
    </w:p>
    <w:p w:rsidR="009D0993" w:rsidRDefault="009D0993" w:rsidP="009D0993">
      <w:pPr>
        <w:spacing w:after="0" w:line="240" w:lineRule="auto"/>
        <w:jc w:val="center"/>
      </w:pPr>
      <w:r w:rsidRPr="009D0993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t>Дата</w:t>
      </w:r>
      <w:r w:rsidRPr="009D0993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tab/>
      </w:r>
      <w:r w:rsidRPr="009D0993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tab/>
        <w:t>подпись</w:t>
      </w:r>
    </w:p>
    <w:sectPr w:rsidR="009D0993" w:rsidSect="009D0993">
      <w:pgSz w:w="16838" w:h="11906" w:orient="landscape" w:code="9"/>
      <w:pgMar w:top="709" w:right="425" w:bottom="141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38C"/>
    <w:multiLevelType w:val="hybridMultilevel"/>
    <w:tmpl w:val="44722D9E"/>
    <w:lvl w:ilvl="0" w:tplc="36C81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811C1"/>
    <w:multiLevelType w:val="multilevel"/>
    <w:tmpl w:val="BBFA1D2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1070AF"/>
    <w:multiLevelType w:val="multilevel"/>
    <w:tmpl w:val="629A4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16210B"/>
    <w:multiLevelType w:val="multilevel"/>
    <w:tmpl w:val="D2187B56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727"/>
    <w:rsid w:val="00037629"/>
    <w:rsid w:val="00061DE6"/>
    <w:rsid w:val="000B55D5"/>
    <w:rsid w:val="000C0098"/>
    <w:rsid w:val="000D7CF9"/>
    <w:rsid w:val="000E305D"/>
    <w:rsid w:val="001102D1"/>
    <w:rsid w:val="00136C85"/>
    <w:rsid w:val="00191005"/>
    <w:rsid w:val="001C5185"/>
    <w:rsid w:val="00204CD9"/>
    <w:rsid w:val="00212B80"/>
    <w:rsid w:val="00230DDC"/>
    <w:rsid w:val="0024749A"/>
    <w:rsid w:val="002C1E16"/>
    <w:rsid w:val="002F5B42"/>
    <w:rsid w:val="003158BC"/>
    <w:rsid w:val="003A3B0D"/>
    <w:rsid w:val="003B1065"/>
    <w:rsid w:val="003E5586"/>
    <w:rsid w:val="00505622"/>
    <w:rsid w:val="0054781C"/>
    <w:rsid w:val="005856F5"/>
    <w:rsid w:val="005A27FF"/>
    <w:rsid w:val="005F13B0"/>
    <w:rsid w:val="00607A96"/>
    <w:rsid w:val="00645430"/>
    <w:rsid w:val="00652594"/>
    <w:rsid w:val="0066519F"/>
    <w:rsid w:val="00681194"/>
    <w:rsid w:val="006E113F"/>
    <w:rsid w:val="0073728B"/>
    <w:rsid w:val="007973A3"/>
    <w:rsid w:val="007976C0"/>
    <w:rsid w:val="007D1B5E"/>
    <w:rsid w:val="00844868"/>
    <w:rsid w:val="008728A9"/>
    <w:rsid w:val="00873727"/>
    <w:rsid w:val="008B0FEE"/>
    <w:rsid w:val="008D7FD8"/>
    <w:rsid w:val="00910BC3"/>
    <w:rsid w:val="00916C7E"/>
    <w:rsid w:val="009245C2"/>
    <w:rsid w:val="00977C5B"/>
    <w:rsid w:val="009D0993"/>
    <w:rsid w:val="009D0C5B"/>
    <w:rsid w:val="00A3133D"/>
    <w:rsid w:val="00AE1C65"/>
    <w:rsid w:val="00B43499"/>
    <w:rsid w:val="00B9222A"/>
    <w:rsid w:val="00BB7440"/>
    <w:rsid w:val="00C56687"/>
    <w:rsid w:val="00C6379C"/>
    <w:rsid w:val="00C77FC1"/>
    <w:rsid w:val="00C81F34"/>
    <w:rsid w:val="00CC1FFA"/>
    <w:rsid w:val="00D45E9C"/>
    <w:rsid w:val="00DB7DD4"/>
    <w:rsid w:val="00E10A61"/>
    <w:rsid w:val="00E165E2"/>
    <w:rsid w:val="00EC365E"/>
    <w:rsid w:val="00EE3670"/>
    <w:rsid w:val="00F660D2"/>
    <w:rsid w:val="00F66B24"/>
    <w:rsid w:val="00F76172"/>
    <w:rsid w:val="00F9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2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3727"/>
    <w:pPr>
      <w:keepNext/>
      <w:spacing w:after="0" w:line="240" w:lineRule="auto"/>
      <w:jc w:val="center"/>
      <w:outlineLvl w:val="1"/>
    </w:pPr>
    <w:rPr>
      <w:rFonts w:ascii="Times New Roman" w:hAnsi="Times New Roman"/>
      <w:bCs/>
      <w:sz w:val="5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3727"/>
    <w:rPr>
      <w:rFonts w:ascii="Times New Roman" w:eastAsia="Times New Roman" w:hAnsi="Times New Roman" w:cs="Times New Roman"/>
      <w:bCs/>
      <w:sz w:val="50"/>
      <w:szCs w:val="20"/>
      <w:lang w:eastAsia="ru-RU"/>
    </w:rPr>
  </w:style>
  <w:style w:type="paragraph" w:styleId="a3">
    <w:name w:val="Body Text"/>
    <w:basedOn w:val="a"/>
    <w:link w:val="1"/>
    <w:semiHidden/>
    <w:unhideWhenUsed/>
    <w:rsid w:val="00873727"/>
    <w:pPr>
      <w:spacing w:after="0" w:line="240" w:lineRule="auto"/>
      <w:jc w:val="both"/>
    </w:pPr>
    <w:rPr>
      <w:rFonts w:ascii="Times New Roman" w:hAnsi="Times New Roman"/>
      <w:bCs/>
      <w:sz w:val="26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873727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737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a5">
    <w:name w:val="Основной текст_"/>
    <w:link w:val="28"/>
    <w:locked/>
    <w:rsid w:val="00873727"/>
    <w:rPr>
      <w:sz w:val="27"/>
      <w:shd w:val="clear" w:color="auto" w:fill="FFFFFF"/>
    </w:rPr>
  </w:style>
  <w:style w:type="paragraph" w:customStyle="1" w:styleId="28">
    <w:name w:val="Основной текст28"/>
    <w:basedOn w:val="a"/>
    <w:link w:val="a5"/>
    <w:rsid w:val="00873727"/>
    <w:pPr>
      <w:shd w:val="clear" w:color="auto" w:fill="FFFFFF"/>
      <w:spacing w:before="540" w:after="0" w:line="240" w:lineRule="atLeast"/>
      <w:ind w:hanging="460"/>
    </w:pPr>
    <w:rPr>
      <w:rFonts w:asciiTheme="minorHAnsi" w:eastAsiaTheme="minorHAnsi" w:hAnsiTheme="minorHAnsi" w:cstheme="minorBidi"/>
      <w:sz w:val="27"/>
      <w:lang w:eastAsia="en-US"/>
    </w:rPr>
  </w:style>
  <w:style w:type="character" w:customStyle="1" w:styleId="1">
    <w:name w:val="Основной текст Знак1"/>
    <w:link w:val="a3"/>
    <w:semiHidden/>
    <w:locked/>
    <w:rsid w:val="00873727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D7FD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D7F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7FD8"/>
    <w:pPr>
      <w:widowControl w:val="0"/>
      <w:shd w:val="clear" w:color="auto" w:fill="FFFFFF"/>
      <w:spacing w:before="240" w:after="240" w:line="270" w:lineRule="exact"/>
      <w:jc w:val="center"/>
    </w:pPr>
    <w:rPr>
      <w:rFonts w:ascii="Times New Roman" w:hAnsi="Times New Roman"/>
      <w:b/>
      <w:bCs/>
      <w:lang w:eastAsia="en-US"/>
    </w:rPr>
  </w:style>
  <w:style w:type="paragraph" w:customStyle="1" w:styleId="22">
    <w:name w:val="Основной текст (2)"/>
    <w:basedOn w:val="a"/>
    <w:link w:val="21"/>
    <w:rsid w:val="008D7FD8"/>
    <w:pPr>
      <w:widowControl w:val="0"/>
      <w:shd w:val="clear" w:color="auto" w:fill="FFFFFF"/>
      <w:spacing w:before="540" w:after="0" w:line="292" w:lineRule="exact"/>
      <w:ind w:hanging="160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C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1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ndent1">
    <w:name w:val="indent_1"/>
    <w:basedOn w:val="a"/>
    <w:rsid w:val="00D45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D45E9C"/>
  </w:style>
  <w:style w:type="character" w:customStyle="1" w:styleId="apple-converted-space">
    <w:name w:val="apple-converted-space"/>
    <w:basedOn w:val="a0"/>
    <w:rsid w:val="00D45E9C"/>
  </w:style>
  <w:style w:type="character" w:styleId="a8">
    <w:name w:val="Hyperlink"/>
    <w:basedOn w:val="a0"/>
    <w:uiPriority w:val="99"/>
    <w:semiHidden/>
    <w:unhideWhenUsed/>
    <w:rsid w:val="00D45E9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E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">
    <w:name w:val="s_9"/>
    <w:basedOn w:val="a"/>
    <w:rsid w:val="00D45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7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1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2019-03-19T07:50:00Z</cp:lastPrinted>
  <dcterms:created xsi:type="dcterms:W3CDTF">2018-11-08T05:06:00Z</dcterms:created>
  <dcterms:modified xsi:type="dcterms:W3CDTF">2019-03-19T07:50:00Z</dcterms:modified>
</cp:coreProperties>
</file>