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7E29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D:\Скан документы\2019-06-0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ументы\2019-06-01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5E" w:rsidRDefault="002A105E"/>
    <w:p w:rsidR="002A105E" w:rsidRDefault="002A105E"/>
    <w:p w:rsidR="002A105E" w:rsidRDefault="002A105E"/>
    <w:p w:rsidR="002A105E" w:rsidRDefault="002A105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2A105E" w:rsidRPr="002A105E" w:rsidTr="00FE01D4">
        <w:trPr>
          <w:tblCellSpacing w:w="15" w:type="dxa"/>
        </w:trPr>
        <w:tc>
          <w:tcPr>
            <w:tcW w:w="0" w:type="auto"/>
          </w:tcPr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публичность и открытость деятельности органов управления и самоуправления;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неотвратимость ответственности за совершение коррупционных правонарушений;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комплексное использование организационных, информационно-пропагандистских и других мер;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приоритетное применение мер по предупреждению коррупции.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A105E">
              <w:rPr>
                <w:b/>
                <w:bCs/>
              </w:rPr>
              <w:t>2. Основные меры по профилактике коррупции.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</w:pP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Профилактика коррупции осуществляется путем применения следующих основных мер: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2.1. формирование в коллективе работников МДОУ «Демидовский детский сад</w:t>
            </w:r>
            <w:proofErr w:type="gramStart"/>
            <w:r w:rsidRPr="002A105E">
              <w:t>»(</w:t>
            </w:r>
            <w:proofErr w:type="gramEnd"/>
            <w:r w:rsidRPr="002A105E">
              <w:t>далее по тексту – ДОУ)  нетерпимости к коррупционному поведению;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2.2. формирование у родителей (законных представителей) воспитанников нетерпимости к коррупционному поведению;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2.3. проведение мониторинга всех локальных актов, издаваемых администрацией ДОУ  на предмет соответствия действующему законодательству;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A105E">
              <w:rPr>
                <w:b/>
                <w:bCs/>
              </w:rPr>
              <w:t>3. Основные направления по повышению эффективности                               противодействия коррупции.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</w:pP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3.3. совершенствование системы и структуры органов самоуправления;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 xml:space="preserve">3.4. создание </w:t>
            </w:r>
            <w:proofErr w:type="gramStart"/>
            <w:r w:rsidRPr="002A105E">
              <w:t>механизмов общественного контроля деятельности органов управления</w:t>
            </w:r>
            <w:proofErr w:type="gramEnd"/>
            <w:r w:rsidRPr="002A105E">
              <w:t xml:space="preserve"> и самоуправления;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3.5. обеспечение доступа работников ДОУ и родителей (законных представителей) обучающихся к информации о деятельности органов управления и самоуправления;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3.6. конкретизация полномочий педагогических и руководящих работников ДОУ, которые должны быть отражены в должностных инструкциях.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A105E">
              <w:rPr>
                <w:b/>
                <w:bCs/>
              </w:rPr>
              <w:t>4. Организационные основы противодействия коррупции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</w:pP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4.1. Общее руководство мероприятиями, направленными на противодействие коррупции, осуществляют: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</w:t>
            </w:r>
            <w:r w:rsidRPr="002A105E">
              <w:rPr>
                <w:b/>
              </w:rPr>
              <w:t>Рабочая группа по противодействию коррупции</w:t>
            </w:r>
            <w:r w:rsidRPr="002A105E">
              <w:t>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 xml:space="preserve"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 председатель </w:t>
            </w:r>
            <w:r w:rsidRPr="002A105E">
              <w:lastRenderedPageBreak/>
              <w:t xml:space="preserve">профсоюзного комитета ДОУ, представители педагогических  работников  и обслуживающего персонала ДОУ, член родительского комитета. 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4.3. Выборы членов  Рабочей группы по противодействию коррупции проводятся на Общем собрании работников и заседании родительского комитета ДОУ. Обсуждается состав Рабочей группы на заседании Управляющего Совета, утверждается приказом заведующего ДОУ.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4.4. Члены Рабочей группы избирают председателя и секретаря.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Члены Рабочей группы осуществляют свою деятельность на общественной основе.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4.5. Полномочия членов Рабочей группы по противодействию коррупции: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4.5.1.</w:t>
            </w:r>
            <w:r w:rsidRPr="002A105E">
              <w:rPr>
                <w:b/>
              </w:rPr>
              <w:t>Председатель Рабочей группы по противодействию коррупции: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определяет место, время проведения и повестку дня заседания Рабочей группы;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 xml:space="preserve">   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 xml:space="preserve">   информирует заведующего ДОУ о результатах работы Рабочей группы; 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 xml:space="preserve">   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 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 xml:space="preserve">   дает соответствующие поручения секретарю и членам Рабочей группы, осуществляет </w:t>
            </w:r>
            <w:proofErr w:type="gramStart"/>
            <w:r w:rsidRPr="002A105E">
              <w:t>контроль  за</w:t>
            </w:r>
            <w:proofErr w:type="gramEnd"/>
            <w:r w:rsidRPr="002A105E">
              <w:t xml:space="preserve"> их выполнением; 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подписывает протокол заседания Рабочей группы.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 xml:space="preserve">4.5.2. </w:t>
            </w:r>
            <w:r w:rsidRPr="002A105E">
              <w:rPr>
                <w:b/>
              </w:rPr>
              <w:t>Секретарь Рабочей группы: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организует подготовку материалов к заседанию Рабочей группы, а также проектов его решений;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ведет протокол заседания Рабочей группы.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 xml:space="preserve">4.5.3. </w:t>
            </w:r>
            <w:r w:rsidRPr="002A105E">
              <w:rPr>
                <w:b/>
              </w:rPr>
              <w:t>Члены Рабочей группы по противодействию коррупции: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вносят председателю Рабочей группы предложения по формированию повестки дня заседаний Рабочей группы;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вносят предложения по формированию плана работы;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участвуют в реализации принятых Рабочей группой решений и полномочий.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 xml:space="preserve">Заседания могут быть как открытыми, так и закрытыми. 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 xml:space="preserve"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</w:t>
            </w:r>
            <w:r w:rsidRPr="002A105E">
              <w:lastRenderedPageBreak/>
              <w:t>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4.10. Рабочая группа по противодействию коррупции: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контролирует деятельность администрации ДОУ в области противодействия коррупции;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осуществляет противодействие коррупции в пределах своих полномочий: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реализует меры, направленные на профилактику коррупции;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вырабатывает механизмы защиты от проникновения коррупции в ДОУ;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 xml:space="preserve">   осуществляет </w:t>
            </w:r>
            <w:proofErr w:type="spellStart"/>
            <w:r w:rsidRPr="002A105E">
              <w:t>антикоррупционную</w:t>
            </w:r>
            <w:proofErr w:type="spellEnd"/>
            <w:r w:rsidRPr="002A105E">
              <w:t xml:space="preserve"> пропаганду и воспитание всех участников воспитательно-образовательного процесса;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осуществляет анализ обращений работников ДОУ, их родителей (законных представителей) о фактах коррупционных проявлений должностными лицами;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 xml:space="preserve">   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 xml:space="preserve">   разрабатывает на основании проведенных проверок рекомендации, направленные на улучшение </w:t>
            </w:r>
            <w:proofErr w:type="spellStart"/>
            <w:r w:rsidRPr="002A105E">
              <w:t>антикоррупционной</w:t>
            </w:r>
            <w:proofErr w:type="spellEnd"/>
            <w:r w:rsidRPr="002A105E">
              <w:t xml:space="preserve"> деятельности ДОУ;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организует работы по устранению негативных последствий коррупционных проявлений;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выявляет причины коррупции, разрабатывает и направляет заведующему  ДОУ рекомендации по устранению причин коррупции;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 информирует о результатах работы заведующего ДОУ.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4.12. рабочая группа: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разрабатывают проекты локальных актов по вопросам противодействия коррупции;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>  осуществляют противодействие коррупции в пределах своих полномочий:  принимают заявления работников ДОУ, родителей (законных представителей) воспитанников о фактах коррупционных проявлений должностными лицами;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2A105E">
              <w:rPr>
                <w:rFonts w:ascii="Wingdings" w:hAnsi="Wingdings"/>
              </w:rPr>
              <w:t></w:t>
            </w:r>
            <w:r w:rsidRPr="002A105E">
              <w:t xml:space="preserve">  осуществляет </w:t>
            </w:r>
            <w:proofErr w:type="spellStart"/>
            <w:r w:rsidRPr="002A105E">
              <w:t>антикоррупционную</w:t>
            </w:r>
            <w:proofErr w:type="spellEnd"/>
            <w:r w:rsidRPr="002A105E">
              <w:t xml:space="preserve"> пропаганду и воспитание всех участников воспитательно-образовательного процесса.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 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A105E">
              <w:rPr>
                <w:b/>
                <w:bCs/>
              </w:rPr>
              <w:t>5. Ответственность физических и юридических лиц за коррупционные правонарушения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</w:pP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lastRenderedPageBreak/>
      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5.3. В случае</w:t>
            </w:r>
            <w:proofErr w:type="gramStart"/>
            <w:r w:rsidRPr="002A105E">
              <w:t>,</w:t>
            </w:r>
            <w:proofErr w:type="gramEnd"/>
            <w:r w:rsidRPr="002A105E">
      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      </w:r>
          </w:p>
          <w:p w:rsidR="002A105E" w:rsidRPr="002A105E" w:rsidRDefault="002A105E" w:rsidP="00FE01D4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 w:rsidRPr="002A105E">
      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      </w:r>
          </w:p>
        </w:tc>
      </w:tr>
    </w:tbl>
    <w:p w:rsidR="002A105E" w:rsidRPr="002A105E" w:rsidRDefault="002A105E" w:rsidP="002A105E">
      <w:pPr>
        <w:adjustRightInd w:val="0"/>
        <w:snapToGrid w:val="0"/>
        <w:rPr>
          <w:sz w:val="24"/>
          <w:szCs w:val="24"/>
        </w:rPr>
      </w:pPr>
    </w:p>
    <w:p w:rsidR="002A105E" w:rsidRPr="002A105E" w:rsidRDefault="002A105E" w:rsidP="002A105E">
      <w:pPr>
        <w:adjustRightInd w:val="0"/>
        <w:snapToGrid w:val="0"/>
        <w:rPr>
          <w:sz w:val="24"/>
          <w:szCs w:val="24"/>
        </w:rPr>
      </w:pPr>
    </w:p>
    <w:p w:rsidR="002A105E" w:rsidRPr="002A105E" w:rsidRDefault="002A105E" w:rsidP="002A105E">
      <w:pPr>
        <w:adjustRightInd w:val="0"/>
        <w:snapToGrid w:val="0"/>
        <w:rPr>
          <w:sz w:val="24"/>
          <w:szCs w:val="24"/>
        </w:rPr>
      </w:pPr>
    </w:p>
    <w:p w:rsidR="002A105E" w:rsidRPr="002A105E" w:rsidRDefault="002A105E" w:rsidP="002A105E">
      <w:pPr>
        <w:adjustRightInd w:val="0"/>
        <w:snapToGrid w:val="0"/>
        <w:rPr>
          <w:sz w:val="24"/>
          <w:szCs w:val="24"/>
        </w:rPr>
      </w:pPr>
    </w:p>
    <w:p w:rsidR="002A105E" w:rsidRPr="002A105E" w:rsidRDefault="002A105E" w:rsidP="002A105E">
      <w:pPr>
        <w:adjustRightInd w:val="0"/>
        <w:snapToGrid w:val="0"/>
        <w:rPr>
          <w:sz w:val="24"/>
          <w:szCs w:val="24"/>
        </w:rPr>
      </w:pPr>
    </w:p>
    <w:p w:rsidR="002A105E" w:rsidRPr="002A105E" w:rsidRDefault="002A105E" w:rsidP="002A105E">
      <w:pPr>
        <w:adjustRightInd w:val="0"/>
        <w:snapToGrid w:val="0"/>
        <w:rPr>
          <w:sz w:val="24"/>
          <w:szCs w:val="24"/>
        </w:rPr>
      </w:pPr>
    </w:p>
    <w:p w:rsidR="002A105E" w:rsidRPr="002A105E" w:rsidRDefault="002A105E" w:rsidP="002A105E">
      <w:pPr>
        <w:adjustRightInd w:val="0"/>
        <w:snapToGrid w:val="0"/>
        <w:rPr>
          <w:sz w:val="24"/>
          <w:szCs w:val="24"/>
        </w:rPr>
      </w:pPr>
    </w:p>
    <w:p w:rsidR="002A105E" w:rsidRPr="002A105E" w:rsidRDefault="002A105E" w:rsidP="002A105E">
      <w:pPr>
        <w:rPr>
          <w:sz w:val="24"/>
          <w:szCs w:val="24"/>
        </w:rPr>
      </w:pPr>
    </w:p>
    <w:p w:rsidR="002A105E" w:rsidRPr="002A105E" w:rsidRDefault="002A105E">
      <w:pPr>
        <w:rPr>
          <w:sz w:val="24"/>
          <w:szCs w:val="24"/>
        </w:rPr>
      </w:pPr>
    </w:p>
    <w:sectPr w:rsidR="002A105E" w:rsidRPr="002A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E29"/>
    <w:rsid w:val="002A105E"/>
    <w:rsid w:val="00B9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E2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A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1603</Words>
  <Characters>9141</Characters>
  <Application>Microsoft Office Word</Application>
  <DocSecurity>0</DocSecurity>
  <Lines>76</Lines>
  <Paragraphs>21</Paragraphs>
  <ScaleCrop>false</ScaleCrop>
  <Company/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ДС</cp:lastModifiedBy>
  <cp:revision>3</cp:revision>
  <dcterms:created xsi:type="dcterms:W3CDTF">2019-06-01T08:21:00Z</dcterms:created>
  <dcterms:modified xsi:type="dcterms:W3CDTF">2019-06-01T08:23:00Z</dcterms:modified>
</cp:coreProperties>
</file>