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A8" w:rsidRDefault="00F64A31">
      <w:r>
        <w:t xml:space="preserve">Сценарий праздника КУЗЬМИНКИ </w:t>
      </w:r>
    </w:p>
    <w:p w:rsidR="00F64A31" w:rsidRDefault="00F64A31">
      <w:r>
        <w:t>ОБОРУДОВАНИЕ</w:t>
      </w:r>
      <w:proofErr w:type="gramStart"/>
      <w:r>
        <w:t xml:space="preserve"> :</w:t>
      </w:r>
      <w:proofErr w:type="gramEnd"/>
      <w:r>
        <w:t xml:space="preserve"> Русская изба, большой строительный набор. Лоскутное одеяло, вышитая птица, хохломская посуда-8 предметов; деревянные ложки- 2 каждому; фонограммы русских народных мелодий.</w:t>
      </w:r>
    </w:p>
    <w:p w:rsidR="00655F89" w:rsidRDefault="00655F89" w:rsidP="00655F89">
      <w:r>
        <w:t>Задачи:</w:t>
      </w:r>
    </w:p>
    <w:p w:rsidR="00655F89" w:rsidRDefault="00655F89" w:rsidP="00655F89">
      <w:r>
        <w:t>Способствовать формированию представлений о содержании, структуре русского народного обряда, воспитывать интерес и уважение к нему, как части музыкального фольклорного наследия.</w:t>
      </w:r>
    </w:p>
    <w:p w:rsidR="00655F89" w:rsidRDefault="00655F89" w:rsidP="00655F89">
      <w:r>
        <w:t>Стимулировать положительную мотивацию к изучению произведений русского фольклора, развивать творческое мышление.</w:t>
      </w:r>
    </w:p>
    <w:p w:rsidR="00655F89" w:rsidRDefault="00655F89" w:rsidP="00655F89">
      <w:r>
        <w:t>Способствовать созданию благоприятной среды общения взрослых, школьников и детей дошкольного возраста.</w:t>
      </w:r>
    </w:p>
    <w:p w:rsidR="00655F89" w:rsidRDefault="00655F89" w:rsidP="00655F89">
      <w:r>
        <w:t>Оборудование: стол, лавки, кухонная утварь, прялка, пяльцы чучело Кузьмы, самовар.</w:t>
      </w:r>
    </w:p>
    <w:p w:rsidR="00655F89" w:rsidRDefault="00655F89" w:rsidP="00655F89">
      <w:r>
        <w:t>Костюмы: все участники одеты в русские народные костюмы.</w:t>
      </w:r>
    </w:p>
    <w:p w:rsidR="00655F89" w:rsidRDefault="00655F89">
      <w:r>
        <w:t>Музыкальные инструменты: аккордеон, деревянные ложки, трещотки, бубен, коробочка.</w:t>
      </w:r>
    </w:p>
    <w:p w:rsidR="00F64A31" w:rsidRDefault="00F64A31">
      <w:r>
        <w:t>ДЕЙСТВУЮЩИЕ ЛИЦА:</w:t>
      </w:r>
    </w:p>
    <w:p w:rsidR="00F64A31" w:rsidRDefault="00F64A31">
      <w:r>
        <w:t>Сказочница – взрослый;</w:t>
      </w:r>
    </w:p>
    <w:p w:rsidR="00F64A31" w:rsidRDefault="00F64A31">
      <w:r>
        <w:t>Царь Долдо</w:t>
      </w:r>
      <w:proofErr w:type="gramStart"/>
      <w:r>
        <w:t>н-</w:t>
      </w:r>
      <w:proofErr w:type="gramEnd"/>
      <w:r>
        <w:t xml:space="preserve"> взрослый;</w:t>
      </w:r>
    </w:p>
    <w:p w:rsidR="00F64A31" w:rsidRDefault="00F64A31">
      <w:r>
        <w:t>Плотник - взрослый</w:t>
      </w:r>
    </w:p>
    <w:p w:rsidR="00F64A31" w:rsidRDefault="00F64A31">
      <w:r>
        <w:t>Швея-взрослый;</w:t>
      </w:r>
    </w:p>
    <w:p w:rsidR="00F64A31" w:rsidRDefault="00F64A31">
      <w:r>
        <w:t>Мастера - дети</w:t>
      </w:r>
    </w:p>
    <w:p w:rsidR="00F64A31" w:rsidRDefault="00F64A31">
      <w:r>
        <w:t xml:space="preserve">Ложкари </w:t>
      </w:r>
      <w:proofErr w:type="gramStart"/>
      <w:r>
        <w:t>-д</w:t>
      </w:r>
      <w:proofErr w:type="gramEnd"/>
      <w:r>
        <w:t>ети</w:t>
      </w:r>
    </w:p>
    <w:p w:rsidR="00F64A31" w:rsidRDefault="00F64A31">
      <w:r>
        <w:t>Кузнец</w:t>
      </w:r>
      <w:proofErr w:type="gramStart"/>
      <w:r>
        <w:t>ы-</w:t>
      </w:r>
      <w:proofErr w:type="gramEnd"/>
      <w:r>
        <w:t xml:space="preserve"> дети</w:t>
      </w:r>
    </w:p>
    <w:p w:rsidR="00F64A31" w:rsidRDefault="00F64A31" w:rsidP="00F64A31">
      <w:pPr>
        <w:jc w:val="right"/>
      </w:pPr>
      <w:r>
        <w:t>Звучит русская народная  песня « Ах вы сени». Входит Сказочница.</w:t>
      </w:r>
    </w:p>
    <w:p w:rsidR="00F64A31" w:rsidRDefault="00F64A31" w:rsidP="00F64A31">
      <w:r>
        <w:t>Сказочница:</w:t>
      </w:r>
    </w:p>
    <w:p w:rsidR="00F64A31" w:rsidRDefault="00F64A31" w:rsidP="00F64A31">
      <w:r>
        <w:t>Сядьте рядышком, ребятки.</w:t>
      </w:r>
    </w:p>
    <w:p w:rsidR="00F64A31" w:rsidRDefault="00F64A31" w:rsidP="00F64A31">
      <w:r>
        <w:t>Вам сегодня расскажу</w:t>
      </w:r>
    </w:p>
    <w:p w:rsidR="00CE495F" w:rsidRDefault="00F64A31" w:rsidP="00F64A31">
      <w:r>
        <w:t>Без утайки, по</w:t>
      </w:r>
      <w:r w:rsidR="00CE495F">
        <w:t xml:space="preserve"> порядку</w:t>
      </w:r>
    </w:p>
    <w:p w:rsidR="00CE495F" w:rsidRDefault="00CE495F" w:rsidP="00F64A31">
      <w:r>
        <w:t>Сказку. Все вам доложу.</w:t>
      </w:r>
    </w:p>
    <w:p w:rsidR="00CE495F" w:rsidRDefault="00CE495F" w:rsidP="00F64A31">
      <w:r>
        <w:t>В одной сказочной стране</w:t>
      </w:r>
    </w:p>
    <w:p w:rsidR="00CE495F" w:rsidRDefault="00CE495F" w:rsidP="00F64A31">
      <w:r>
        <w:t>Старорусской стороне</w:t>
      </w:r>
    </w:p>
    <w:p w:rsidR="00CE495F" w:rsidRDefault="00CE495F" w:rsidP="00F64A31">
      <w:r>
        <w:t xml:space="preserve">Жил-был царь </w:t>
      </w:r>
      <w:proofErr w:type="gramStart"/>
      <w:r>
        <w:t>Долдон</w:t>
      </w:r>
      <w:proofErr w:type="gramEnd"/>
      <w:r>
        <w:t>.</w:t>
      </w:r>
    </w:p>
    <w:p w:rsidR="00CE495F" w:rsidRDefault="00CE495F" w:rsidP="00F64A31">
      <w:r>
        <w:lastRenderedPageBreak/>
        <w:t>Всегда за модой гнался он.</w:t>
      </w:r>
    </w:p>
    <w:p w:rsidR="00CE495F" w:rsidRDefault="00CE495F" w:rsidP="00F64A31">
      <w:r>
        <w:t xml:space="preserve">                                           </w:t>
      </w:r>
      <w:r w:rsidR="00560F90">
        <w:t xml:space="preserve">                                                  </w:t>
      </w:r>
      <w:r>
        <w:t xml:space="preserve"> Звучит музыка. Выходит царь </w:t>
      </w:r>
      <w:proofErr w:type="gramStart"/>
      <w:r>
        <w:t>Долдон</w:t>
      </w:r>
      <w:proofErr w:type="gramEnd"/>
      <w:r>
        <w:t>.</w:t>
      </w:r>
    </w:p>
    <w:p w:rsidR="00CE495F" w:rsidRDefault="00CE495F" w:rsidP="00F64A31">
      <w:r>
        <w:t xml:space="preserve">Царь </w:t>
      </w:r>
      <w:proofErr w:type="gramStart"/>
      <w:r>
        <w:t>Долдон</w:t>
      </w:r>
      <w:proofErr w:type="gramEnd"/>
      <w:r>
        <w:t>. Здравствуйте, здравствуйте все!</w:t>
      </w:r>
    </w:p>
    <w:p w:rsidR="00CE495F" w:rsidRDefault="00CE495F" w:rsidP="00F64A31">
      <w:r>
        <w:t>Нынче мода повернулась к старине.</w:t>
      </w:r>
    </w:p>
    <w:p w:rsidR="00CE495F" w:rsidRDefault="00CE495F" w:rsidP="00F64A31">
      <w:r>
        <w:t>Во дворце не нужно жить,</w:t>
      </w:r>
    </w:p>
    <w:p w:rsidR="00CE495F" w:rsidRDefault="00CE495F" w:rsidP="00F64A31">
      <w:r>
        <w:t>Избу надобно срубить.</w:t>
      </w:r>
    </w:p>
    <w:p w:rsidR="00031DA7" w:rsidRDefault="00031DA7" w:rsidP="00F64A31">
      <w:r>
        <w:t>И решил я дело смело:</w:t>
      </w:r>
    </w:p>
    <w:p w:rsidR="00031DA7" w:rsidRDefault="00031DA7" w:rsidP="00F64A31">
      <w:r>
        <w:t>В город свез я мастеров</w:t>
      </w:r>
    </w:p>
    <w:p w:rsidR="00031DA7" w:rsidRDefault="00031DA7" w:rsidP="00F64A31">
      <w:r>
        <w:t>Со всей Руси людей умелых,</w:t>
      </w:r>
    </w:p>
    <w:p w:rsidR="00031DA7" w:rsidRDefault="00031DA7" w:rsidP="00F64A31">
      <w:r>
        <w:t>Тех, кто знает ремесло.</w:t>
      </w:r>
    </w:p>
    <w:p w:rsidR="00031DA7" w:rsidRDefault="00031DA7" w:rsidP="00F64A31">
      <w:r>
        <w:t>Кто избу царскую мне срубит?</w:t>
      </w:r>
    </w:p>
    <w:p w:rsidR="00031DA7" w:rsidRDefault="00031DA7" w:rsidP="00F64A31">
      <w:r>
        <w:t>Кто для царя построит дом?</w:t>
      </w:r>
    </w:p>
    <w:p w:rsidR="00031DA7" w:rsidRDefault="00031DA7" w:rsidP="00F64A31">
      <w:r>
        <w:t>С</w:t>
      </w:r>
      <w:r w:rsidR="00655F89">
        <w:t>к</w:t>
      </w:r>
      <w:r>
        <w:t>азочница:</w:t>
      </w:r>
    </w:p>
    <w:p w:rsidR="00031DA7" w:rsidRDefault="00031DA7" w:rsidP="00F64A31">
      <w:r>
        <w:t>Коль дом построить тебе нужно,</w:t>
      </w:r>
    </w:p>
    <w:p w:rsidR="00031DA7" w:rsidRDefault="00031DA7" w:rsidP="00F64A31">
      <w:r>
        <w:t>Сюда мы плотника зовем.</w:t>
      </w:r>
    </w:p>
    <w:p w:rsidR="00031DA7" w:rsidRDefault="00031DA7" w:rsidP="00F64A31">
      <w:r>
        <w:t>Плотник</w:t>
      </w:r>
      <w:r w:rsidR="00560F90">
        <w:t>:</w:t>
      </w:r>
    </w:p>
    <w:p w:rsidR="00031DA7" w:rsidRDefault="00031DA7" w:rsidP="00F64A31">
      <w:r>
        <w:t>Наши прадеды любовно</w:t>
      </w:r>
    </w:p>
    <w:p w:rsidR="00031DA7" w:rsidRDefault="00031DA7" w:rsidP="00F64A31">
      <w:r>
        <w:t>Топором тесали бревна,</w:t>
      </w:r>
    </w:p>
    <w:p w:rsidR="00031DA7" w:rsidRDefault="00031DA7" w:rsidP="00F64A31">
      <w:r>
        <w:t>Гвозди крепко забивали,</w:t>
      </w:r>
    </w:p>
    <w:p w:rsidR="00031DA7" w:rsidRDefault="00031DA7" w:rsidP="00F64A31">
      <w:r>
        <w:t>Песню громко запевали</w:t>
      </w:r>
      <w:r w:rsidR="00A115AF">
        <w:t>.</w:t>
      </w:r>
    </w:p>
    <w:p w:rsidR="00A115AF" w:rsidRDefault="00A115AF" w:rsidP="00A115AF">
      <w:pPr>
        <w:jc w:val="right"/>
      </w:pPr>
      <w:r>
        <w:t xml:space="preserve"> Эстафета «Кто быстрей построит  дом»</w:t>
      </w:r>
    </w:p>
    <w:p w:rsidR="00A115AF" w:rsidRDefault="00A115AF" w:rsidP="00A115AF">
      <w:r>
        <w:t>Условия конкурса: дети делятся на две команды. Каждый участник держит в руках модули</w:t>
      </w:r>
      <w:proofErr w:type="gramStart"/>
      <w:r>
        <w:t xml:space="preserve"> .</w:t>
      </w:r>
      <w:proofErr w:type="gramEnd"/>
      <w:r>
        <w:t xml:space="preserve"> По сигналу. Дети по очереди подбегают к указанному месту и начинают строить дом. Царь хвалит построенные избы, выбирает </w:t>
      </w:r>
      <w:proofErr w:type="gramStart"/>
      <w:r>
        <w:t>лучшую</w:t>
      </w:r>
      <w:proofErr w:type="gramEnd"/>
      <w:r>
        <w:t>.</w:t>
      </w:r>
    </w:p>
    <w:p w:rsidR="00A115AF" w:rsidRDefault="00A115AF" w:rsidP="00A115AF">
      <w:r>
        <w:t xml:space="preserve">Царь </w:t>
      </w:r>
      <w:proofErr w:type="gramStart"/>
      <w:r>
        <w:t>Долдон</w:t>
      </w:r>
      <w:proofErr w:type="gramEnd"/>
      <w:r>
        <w:t xml:space="preserve">: </w:t>
      </w:r>
    </w:p>
    <w:p w:rsidR="00A115AF" w:rsidRDefault="00A115AF" w:rsidP="00A115AF">
      <w:proofErr w:type="spellStart"/>
      <w:r>
        <w:t>Ставеньки</w:t>
      </w:r>
      <w:proofErr w:type="spellEnd"/>
      <w:r>
        <w:t xml:space="preserve">  узорные,</w:t>
      </w:r>
    </w:p>
    <w:p w:rsidR="00A115AF" w:rsidRDefault="00A115AF" w:rsidP="00A115AF">
      <w:r>
        <w:t>Тонкая изба –</w:t>
      </w:r>
    </w:p>
    <w:p w:rsidR="00A115AF" w:rsidRDefault="00A115AF" w:rsidP="00A115AF">
      <w:r>
        <w:t xml:space="preserve">До чего ж </w:t>
      </w:r>
      <w:proofErr w:type="gramStart"/>
      <w:r>
        <w:t>просторная</w:t>
      </w:r>
      <w:proofErr w:type="gramEnd"/>
      <w:r>
        <w:t xml:space="preserve"> </w:t>
      </w:r>
    </w:p>
    <w:p w:rsidR="00A115AF" w:rsidRDefault="00A115AF" w:rsidP="00A115AF">
      <w:r>
        <w:t>Русская изба.</w:t>
      </w:r>
    </w:p>
    <w:p w:rsidR="00560F90" w:rsidRDefault="00560F90" w:rsidP="00A115AF"/>
    <w:p w:rsidR="00A115AF" w:rsidRDefault="00A115AF" w:rsidP="00A115AF">
      <w:r>
        <w:t xml:space="preserve">Сказочница: </w:t>
      </w:r>
    </w:p>
    <w:p w:rsidR="00A115AF" w:rsidRDefault="00A115AF" w:rsidP="00A115AF">
      <w:r>
        <w:t>Столяры да плотники –</w:t>
      </w:r>
    </w:p>
    <w:p w:rsidR="00A115AF" w:rsidRDefault="00A115AF" w:rsidP="00A115AF">
      <w:r>
        <w:t>Отличные работники:</w:t>
      </w:r>
    </w:p>
    <w:p w:rsidR="00A115AF" w:rsidRDefault="00A115AF" w:rsidP="00A115AF">
      <w:r>
        <w:t>Избу ловко так срубили</w:t>
      </w:r>
    </w:p>
    <w:p w:rsidR="00A115AF" w:rsidRDefault="00A115AF" w:rsidP="00A115AF">
      <w:r>
        <w:t>И про мебель не забыли.</w:t>
      </w:r>
    </w:p>
    <w:p w:rsidR="00A115AF" w:rsidRDefault="00A115AF" w:rsidP="00A115AF">
      <w:r>
        <w:t>Столы есть?</w:t>
      </w:r>
    </w:p>
    <w:p w:rsidR="00A115AF" w:rsidRDefault="00A115AF" w:rsidP="00A115AF">
      <w:r>
        <w:t xml:space="preserve">Царь </w:t>
      </w:r>
      <w:proofErr w:type="gramStart"/>
      <w:r>
        <w:t>Долдон</w:t>
      </w:r>
      <w:proofErr w:type="gramEnd"/>
      <w:r>
        <w:t>. Есть.</w:t>
      </w:r>
    </w:p>
    <w:p w:rsidR="00A115AF" w:rsidRDefault="00A115AF" w:rsidP="00A115AF">
      <w:r>
        <w:t>Сказочница. Лавки есть?</w:t>
      </w:r>
    </w:p>
    <w:p w:rsidR="00A115AF" w:rsidRDefault="00A115AF" w:rsidP="00A115AF">
      <w:r>
        <w:t xml:space="preserve">Царь </w:t>
      </w:r>
      <w:proofErr w:type="gramStart"/>
      <w:r>
        <w:t>Долдон</w:t>
      </w:r>
      <w:proofErr w:type="gramEnd"/>
      <w:r>
        <w:t>:</w:t>
      </w:r>
    </w:p>
    <w:p w:rsidR="00A115AF" w:rsidRDefault="00A115AF" w:rsidP="00A115AF">
      <w:r>
        <w:t>Есть, Где Царю можно присесть!</w:t>
      </w:r>
    </w:p>
    <w:p w:rsidR="00A115AF" w:rsidRDefault="00A115AF" w:rsidP="00A115AF">
      <w:r>
        <w:t>Теперь дом буду украшать,</w:t>
      </w:r>
    </w:p>
    <w:p w:rsidR="00A115AF" w:rsidRDefault="00A115AF" w:rsidP="00A115AF">
      <w:r>
        <w:t>Мастериц нужно позвать!</w:t>
      </w:r>
    </w:p>
    <w:p w:rsidR="00A115AF" w:rsidRDefault="00A115AF" w:rsidP="00A115AF">
      <w:r>
        <w:t>Сказочница: Ну а наши мастерицы</w:t>
      </w:r>
    </w:p>
    <w:p w:rsidR="00A115AF" w:rsidRDefault="00A115AF" w:rsidP="00A115AF">
      <w:r>
        <w:t>Вышивают сказочную птицу.</w:t>
      </w:r>
    </w:p>
    <w:p w:rsidR="00A115AF" w:rsidRDefault="00A115AF" w:rsidP="00A115AF">
      <w:r>
        <w:t>Принесут ковер свой в дар,</w:t>
      </w:r>
    </w:p>
    <w:p w:rsidR="00A115AF" w:rsidRDefault="00A115AF" w:rsidP="00A115AF">
      <w:r>
        <w:t xml:space="preserve">Принимай </w:t>
      </w:r>
      <w:proofErr w:type="gramStart"/>
      <w:r>
        <w:t>–к</w:t>
      </w:r>
      <w:proofErr w:type="gramEnd"/>
      <w:r>
        <w:t>а государь.</w:t>
      </w:r>
    </w:p>
    <w:p w:rsidR="00A115AF" w:rsidRDefault="00A115AF" w:rsidP="00A115AF">
      <w:r>
        <w:t>Швея</w:t>
      </w:r>
      <w:proofErr w:type="gramStart"/>
      <w:r>
        <w:t xml:space="preserve">.: </w:t>
      </w:r>
      <w:proofErr w:type="gramEnd"/>
      <w:r>
        <w:t>Все умеют мастерицы:</w:t>
      </w:r>
    </w:p>
    <w:p w:rsidR="00A115AF" w:rsidRDefault="00A115AF" w:rsidP="00A115AF">
      <w:r>
        <w:t>Шить, вязать и песни петь.</w:t>
      </w:r>
    </w:p>
    <w:p w:rsidR="00A115AF" w:rsidRDefault="00A115AF" w:rsidP="00A115AF">
      <w:r>
        <w:t xml:space="preserve">Строчка </w:t>
      </w:r>
      <w:proofErr w:type="spellStart"/>
      <w:r>
        <w:t>застрочкой</w:t>
      </w:r>
      <w:proofErr w:type="spellEnd"/>
    </w:p>
    <w:p w:rsidR="00A115AF" w:rsidRDefault="00A115AF" w:rsidP="00A115AF">
      <w:r>
        <w:t>Все лоскуточки в цепочки</w:t>
      </w:r>
    </w:p>
    <w:p w:rsidR="00A115AF" w:rsidRDefault="00A115AF" w:rsidP="00A115AF">
      <w:proofErr w:type="spellStart"/>
      <w:r>
        <w:t>Ловие</w:t>
      </w:r>
      <w:proofErr w:type="spellEnd"/>
      <w:r>
        <w:t xml:space="preserve"> руки собирают,</w:t>
      </w:r>
    </w:p>
    <w:p w:rsidR="00A115AF" w:rsidRDefault="00A115AF" w:rsidP="00A115AF">
      <w:r>
        <w:t>А потом сшивают –</w:t>
      </w:r>
    </w:p>
    <w:p w:rsidR="00A115AF" w:rsidRDefault="00A115AF" w:rsidP="00A115AF">
      <w:r>
        <w:t>Одеяло получают.</w:t>
      </w:r>
    </w:p>
    <w:p w:rsidR="00C56941" w:rsidRDefault="00C56941" w:rsidP="00A115AF">
      <w:r>
        <w:t>Мастерицы подают царю лоскутное одеяло.</w:t>
      </w:r>
    </w:p>
    <w:p w:rsidR="00C56941" w:rsidRDefault="00C56941" w:rsidP="00A115AF">
      <w:r>
        <w:t xml:space="preserve">Царь </w:t>
      </w:r>
      <w:proofErr w:type="gramStart"/>
      <w:r>
        <w:t>Долдон</w:t>
      </w:r>
      <w:proofErr w:type="gramEnd"/>
      <w:r>
        <w:t xml:space="preserve">: </w:t>
      </w:r>
    </w:p>
    <w:p w:rsidR="00C56941" w:rsidRDefault="00C56941" w:rsidP="00A115AF">
      <w:r>
        <w:t>Одеяло лоскутное –</w:t>
      </w:r>
    </w:p>
    <w:p w:rsidR="00C56941" w:rsidRDefault="00C56941" w:rsidP="00A115AF">
      <w:r>
        <w:t>Бело-сине-голубое.</w:t>
      </w:r>
    </w:p>
    <w:p w:rsidR="00C56941" w:rsidRDefault="00C56941" w:rsidP="00A115AF">
      <w:r>
        <w:t>С парусами, небесами,</w:t>
      </w:r>
    </w:p>
    <w:p w:rsidR="00C56941" w:rsidRDefault="00C56941" w:rsidP="00A115AF">
      <w:r>
        <w:lastRenderedPageBreak/>
        <w:t>Яркой радуги цветами.</w:t>
      </w:r>
    </w:p>
    <w:p w:rsidR="00C56941" w:rsidRDefault="00C56941" w:rsidP="00A115AF">
      <w:r>
        <w:t xml:space="preserve">                                        Проводится игра «Иголка и нитка»  Звучит русская народная мелодия.</w:t>
      </w:r>
    </w:p>
    <w:p w:rsidR="00C56941" w:rsidRDefault="00C56941" w:rsidP="00A115AF">
      <w:r>
        <w:t xml:space="preserve"> Условия игры: Дети становятся друг за другом. Первый ребено</w:t>
      </w:r>
      <w:proofErr w:type="gramStart"/>
      <w:r>
        <w:t>к-</w:t>
      </w:r>
      <w:proofErr w:type="gramEnd"/>
      <w:r>
        <w:t xml:space="preserve">  иголка. Он бегает, меняя направления</w:t>
      </w:r>
      <w:proofErr w:type="gramStart"/>
      <w:r>
        <w:t>.</w:t>
      </w:r>
      <w:proofErr w:type="gramEnd"/>
      <w:r>
        <w:t xml:space="preserve"> Остальные дети </w:t>
      </w:r>
      <w:proofErr w:type="gramStart"/>
      <w:r>
        <w:t>–н</w:t>
      </w:r>
      <w:proofErr w:type="gramEnd"/>
      <w:r>
        <w:t xml:space="preserve">иточки, бегут за ним, стараясь не отставать. </w:t>
      </w:r>
    </w:p>
    <w:p w:rsidR="00C56941" w:rsidRDefault="00C56941" w:rsidP="00A115AF">
      <w:r>
        <w:t>Сказочница застилает стол скатертью.</w:t>
      </w:r>
    </w:p>
    <w:p w:rsidR="00C56941" w:rsidRDefault="00C56941" w:rsidP="00A115AF">
      <w:r>
        <w:t xml:space="preserve">Царь </w:t>
      </w:r>
      <w:proofErr w:type="gramStart"/>
      <w:r>
        <w:t>Долдон</w:t>
      </w:r>
      <w:proofErr w:type="gramEnd"/>
      <w:r>
        <w:t>:</w:t>
      </w:r>
    </w:p>
    <w:p w:rsidR="00C56941" w:rsidRDefault="00C56941" w:rsidP="00A115AF">
      <w:r>
        <w:t>Ковры есть, скатерти есть</w:t>
      </w:r>
    </w:p>
    <w:p w:rsidR="00C56941" w:rsidRDefault="00C56941" w:rsidP="00A115AF">
      <w:r>
        <w:t>И одеяло тоже есть.</w:t>
      </w:r>
    </w:p>
    <w:p w:rsidR="00C56941" w:rsidRDefault="00C56941" w:rsidP="00A115AF">
      <w:r>
        <w:t>Ну а где добыть посуду,</w:t>
      </w:r>
    </w:p>
    <w:p w:rsidR="00C56941" w:rsidRDefault="00C56941" w:rsidP="00A115AF">
      <w:r>
        <w:t>По красивей бы не худо?</w:t>
      </w:r>
    </w:p>
    <w:p w:rsidR="00C56941" w:rsidRDefault="00C56941" w:rsidP="00A115AF">
      <w:r>
        <w:t>Сказочница:</w:t>
      </w:r>
    </w:p>
    <w:p w:rsidR="00C56941" w:rsidRDefault="00C56941" w:rsidP="00A115AF">
      <w:r>
        <w:t>Царь-батюшка, гляди:</w:t>
      </w:r>
    </w:p>
    <w:p w:rsidR="00C56941" w:rsidRDefault="00C56941" w:rsidP="00A115AF">
      <w:r>
        <w:t>Мастера к нам пришли</w:t>
      </w:r>
    </w:p>
    <w:p w:rsidR="00C56941" w:rsidRDefault="00C56941" w:rsidP="00A115AF">
      <w:r>
        <w:t>И посуду принесли.</w:t>
      </w:r>
    </w:p>
    <w:p w:rsidR="00C56941" w:rsidRDefault="00C56941" w:rsidP="00A115AF">
      <w:r>
        <w:t xml:space="preserve">                                       На середину зала выходят три мастера с хохломской посудой.</w:t>
      </w:r>
    </w:p>
    <w:p w:rsidR="00C56941" w:rsidRDefault="00C56941" w:rsidP="00A115AF">
      <w:r>
        <w:t>1-й мастер: Посуда наша для щей и каши,</w:t>
      </w:r>
    </w:p>
    <w:p w:rsidR="00C56941" w:rsidRDefault="00C56941" w:rsidP="00A115AF">
      <w:r>
        <w:t>Не бьется, не ломается.</w:t>
      </w:r>
    </w:p>
    <w:p w:rsidR="00C56941" w:rsidRDefault="00C56941" w:rsidP="00A115AF">
      <w:r>
        <w:t>Порчи никакой не подвергается.</w:t>
      </w:r>
    </w:p>
    <w:p w:rsidR="00C56941" w:rsidRDefault="00C56941" w:rsidP="00A115AF">
      <w:r>
        <w:t>2-й мастер: А вот плошка, налей окрошку,</w:t>
      </w:r>
    </w:p>
    <w:p w:rsidR="00C56941" w:rsidRDefault="00C56941" w:rsidP="00A115AF">
      <w:r>
        <w:t>Возьми ложку, хлебай понемножку.</w:t>
      </w:r>
    </w:p>
    <w:p w:rsidR="00C56941" w:rsidRDefault="00C56941" w:rsidP="00A115AF">
      <w:r>
        <w:t>3-й мастер</w:t>
      </w:r>
      <w:r w:rsidR="007F7321">
        <w:t>: Кому посуда для кашки, окрошки?</w:t>
      </w:r>
    </w:p>
    <w:p w:rsidR="007F7321" w:rsidRDefault="007F7321" w:rsidP="00A115AF">
      <w:r>
        <w:t>Чудо-блюдо да чашки, ложки?</w:t>
      </w:r>
    </w:p>
    <w:p w:rsidR="007F7321" w:rsidRDefault="007F7321" w:rsidP="00A115AF">
      <w:r>
        <w:t xml:space="preserve">Царь </w:t>
      </w:r>
      <w:proofErr w:type="gramStart"/>
      <w:r>
        <w:t>Долдон</w:t>
      </w:r>
      <w:proofErr w:type="gramEnd"/>
      <w:r>
        <w:t>: Откуда посуда?</w:t>
      </w:r>
    </w:p>
    <w:p w:rsidR="007F7321" w:rsidRDefault="007F7321" w:rsidP="00A115AF">
      <w:r>
        <w:t>Мастера (хором): К вам приехала сама</w:t>
      </w:r>
    </w:p>
    <w:p w:rsidR="007F7321" w:rsidRDefault="007F7321" w:rsidP="00A115AF">
      <w:r>
        <w:t>Золотая хохлома!</w:t>
      </w:r>
    </w:p>
    <w:p w:rsidR="007F7321" w:rsidRDefault="007F7321" w:rsidP="00A115AF">
      <w:r>
        <w:t>Конкурс «Кто быстрее накроет стол»</w:t>
      </w:r>
    </w:p>
    <w:p w:rsidR="007F7321" w:rsidRDefault="007F7321" w:rsidP="00A115AF">
      <w:r>
        <w:t>Условия конкурса: участвуют две команды по 4 человека. Каждый ребенок держит в руках хохломскую посуду: тарелки, ложки, блюдо, чашки, ковш. По сигналу, дети по очереди подбегают к столу, накрытому скатертью, ставят посуду на стол. Побеждает команда первая выполнившая задание.</w:t>
      </w:r>
    </w:p>
    <w:p w:rsidR="007F7321" w:rsidRDefault="007F7321" w:rsidP="00A115AF">
      <w:r>
        <w:lastRenderedPageBreak/>
        <w:t xml:space="preserve">Царь </w:t>
      </w:r>
      <w:proofErr w:type="gramStart"/>
      <w:r>
        <w:t>Долдон</w:t>
      </w:r>
      <w:proofErr w:type="gramEnd"/>
      <w:r>
        <w:t>: Вот молодцы</w:t>
      </w:r>
      <w:proofErr w:type="gramStart"/>
      <w:r>
        <w:t xml:space="preserve"> !</w:t>
      </w:r>
      <w:proofErr w:type="gramEnd"/>
      <w:r>
        <w:t xml:space="preserve"> Угодили царю.</w:t>
      </w:r>
    </w:p>
    <w:p w:rsidR="007F7321" w:rsidRDefault="007F7321" w:rsidP="00A115AF">
      <w:r>
        <w:t>Всех за работу хвалю.</w:t>
      </w:r>
    </w:p>
    <w:p w:rsidR="007F7321" w:rsidRDefault="007F7321" w:rsidP="00A115AF">
      <w:r>
        <w:t>За такой стол сесть не стыдно!</w:t>
      </w:r>
    </w:p>
    <w:p w:rsidR="007F7321" w:rsidRDefault="007F7321" w:rsidP="00A115AF">
      <w:r>
        <w:t>Нет лишь музыки, обидно.</w:t>
      </w:r>
    </w:p>
    <w:p w:rsidR="007F7321" w:rsidRDefault="007F7321" w:rsidP="00A115AF">
      <w:r>
        <w:t>Сказочница:</w:t>
      </w:r>
    </w:p>
    <w:p w:rsidR="007F7321" w:rsidRDefault="007F7321" w:rsidP="00A115AF">
      <w:r>
        <w:t>А ложки деревянные,</w:t>
      </w:r>
    </w:p>
    <w:p w:rsidR="007F7321" w:rsidRDefault="007F7321" w:rsidP="00A115AF">
      <w:r>
        <w:t>Звонкие, забавные.</w:t>
      </w:r>
    </w:p>
    <w:p w:rsidR="007F7321" w:rsidRDefault="007F7321" w:rsidP="00A115AF">
      <w:r>
        <w:t>1-й ложкарь: Ложки резали мы сами</w:t>
      </w:r>
    </w:p>
    <w:p w:rsidR="007F7321" w:rsidRDefault="007F7321" w:rsidP="00A115AF">
      <w:r>
        <w:t>Из березы и ольхи,</w:t>
      </w:r>
    </w:p>
    <w:p w:rsidR="007F7321" w:rsidRDefault="007F7321" w:rsidP="00A115AF">
      <w:r>
        <w:t>Их любовно расписали,</w:t>
      </w:r>
    </w:p>
    <w:p w:rsidR="007F7321" w:rsidRDefault="007F7321" w:rsidP="00A115AF">
      <w:r>
        <w:t xml:space="preserve">А на </w:t>
      </w:r>
      <w:proofErr w:type="gramStart"/>
      <w:r>
        <w:t>ручках-петухи</w:t>
      </w:r>
      <w:proofErr w:type="gramEnd"/>
      <w:r>
        <w:t>.</w:t>
      </w:r>
    </w:p>
    <w:p w:rsidR="007F7321" w:rsidRDefault="007F7321" w:rsidP="00A115AF">
      <w:r>
        <w:t>2-й ложкарь: Ложки, ложечки резные</w:t>
      </w:r>
    </w:p>
    <w:p w:rsidR="007F7321" w:rsidRDefault="007F7321" w:rsidP="00A115AF">
      <w:r>
        <w:t>Зазвенят в один момент –</w:t>
      </w:r>
    </w:p>
    <w:p w:rsidR="007F7321" w:rsidRDefault="007F7321" w:rsidP="00A115AF">
      <w:r>
        <w:t>Не простые, расписные.</w:t>
      </w:r>
    </w:p>
    <w:p w:rsidR="007F7321" w:rsidRDefault="007F7321" w:rsidP="00A115AF">
      <w:r>
        <w:t xml:space="preserve">Древнерусский инструмент. </w:t>
      </w:r>
    </w:p>
    <w:p w:rsidR="00E7637E" w:rsidRDefault="00E7637E" w:rsidP="00E7637E">
      <w:pPr>
        <w:jc w:val="right"/>
      </w:pPr>
      <w:r>
        <w:t>Исполняется танец с ложками.</w:t>
      </w:r>
    </w:p>
    <w:p w:rsidR="00E7637E" w:rsidRDefault="00E7637E" w:rsidP="00E7637E">
      <w:pPr>
        <w:jc w:val="right"/>
      </w:pPr>
      <w:r>
        <w:t>Царь приплясывает.</w:t>
      </w:r>
    </w:p>
    <w:p w:rsidR="00E7637E" w:rsidRDefault="00E7637E" w:rsidP="00E7637E">
      <w:r>
        <w:t>Царь Долдон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Ох</w:t>
      </w:r>
      <w:proofErr w:type="gramEnd"/>
      <w:r>
        <w:t xml:space="preserve"> меня вы накормили </w:t>
      </w:r>
    </w:p>
    <w:p w:rsidR="00E7637E" w:rsidRDefault="00E7637E" w:rsidP="00E7637E">
      <w:r>
        <w:t>И потешили меня.</w:t>
      </w:r>
    </w:p>
    <w:p w:rsidR="00E7637E" w:rsidRDefault="00E7637E" w:rsidP="00E7637E">
      <w:r>
        <w:t>Сейчас поеду на охоту</w:t>
      </w:r>
    </w:p>
    <w:p w:rsidR="00E7637E" w:rsidRDefault="00E7637E" w:rsidP="00E7637E">
      <w:r>
        <w:t>Эй, подайте мне коня!</w:t>
      </w:r>
    </w:p>
    <w:p w:rsidR="00E7637E" w:rsidRDefault="00E7637E" w:rsidP="00E7637E">
      <w:r>
        <w:t xml:space="preserve">Сказочница: Царь </w:t>
      </w:r>
      <w:proofErr w:type="gramStart"/>
      <w:r>
        <w:t>Долдон</w:t>
      </w:r>
      <w:proofErr w:type="gramEnd"/>
      <w:r>
        <w:t>, вот незадача –</w:t>
      </w:r>
    </w:p>
    <w:p w:rsidR="00E7637E" w:rsidRDefault="00E7637E" w:rsidP="00E7637E">
      <w:r>
        <w:t>Расковался жеребец.</w:t>
      </w:r>
    </w:p>
    <w:p w:rsidR="00E7637E" w:rsidRDefault="00E7637E" w:rsidP="00E7637E">
      <w:r>
        <w:t xml:space="preserve">Царь </w:t>
      </w:r>
      <w:proofErr w:type="gramStart"/>
      <w:r>
        <w:t>Долдон</w:t>
      </w:r>
      <w:proofErr w:type="gramEnd"/>
      <w:r>
        <w:t xml:space="preserve">: </w:t>
      </w:r>
      <w:proofErr w:type="gramStart"/>
      <w:r>
        <w:t>В миг</w:t>
      </w:r>
      <w:proofErr w:type="gramEnd"/>
      <w:r>
        <w:t xml:space="preserve"> вы кузнеца найдите,</w:t>
      </w:r>
    </w:p>
    <w:p w:rsidR="00E7637E" w:rsidRDefault="00E7637E" w:rsidP="00E7637E">
      <w:proofErr w:type="gramStart"/>
      <w:r>
        <w:t>Позовите</w:t>
      </w:r>
      <w:proofErr w:type="gramEnd"/>
      <w:r>
        <w:t xml:space="preserve"> наконец!</w:t>
      </w:r>
    </w:p>
    <w:p w:rsidR="00E7637E" w:rsidRDefault="00E7637E" w:rsidP="00E7637E">
      <w:pPr>
        <w:jc w:val="right"/>
      </w:pPr>
      <w:r>
        <w:t xml:space="preserve">     Инсценировка русской народной песни «</w:t>
      </w:r>
      <w:proofErr w:type="gramStart"/>
      <w:r>
        <w:t>Во</w:t>
      </w:r>
      <w:proofErr w:type="gramEnd"/>
      <w:r>
        <w:t xml:space="preserve"> кузнице»</w:t>
      </w:r>
    </w:p>
    <w:p w:rsidR="00E7637E" w:rsidRDefault="00E7637E" w:rsidP="00E7637E">
      <w:r>
        <w:t xml:space="preserve">Царь </w:t>
      </w:r>
      <w:proofErr w:type="gramStart"/>
      <w:r>
        <w:t>Долдон</w:t>
      </w:r>
      <w:proofErr w:type="gramEnd"/>
      <w:r>
        <w:t>: Велика Россия наша</w:t>
      </w:r>
    </w:p>
    <w:p w:rsidR="00E7637E" w:rsidRDefault="00E7637E" w:rsidP="00E7637E">
      <w:r>
        <w:t>И талантлив наш народ,</w:t>
      </w:r>
    </w:p>
    <w:p w:rsidR="00E7637E" w:rsidRDefault="00E7637E" w:rsidP="00E7637E">
      <w:r>
        <w:t>О Руси родной умельцах</w:t>
      </w:r>
      <w:bookmarkStart w:id="0" w:name="_GoBack"/>
      <w:bookmarkEnd w:id="0"/>
    </w:p>
    <w:p w:rsidR="00C56941" w:rsidRDefault="00E7637E" w:rsidP="00A115AF">
      <w:r>
        <w:lastRenderedPageBreak/>
        <w:t>На весь мир молва идет.</w:t>
      </w:r>
    </w:p>
    <w:p w:rsidR="00F64A31" w:rsidRDefault="00F64A31" w:rsidP="00F64A31">
      <w:r>
        <w:t xml:space="preserve"> </w:t>
      </w:r>
    </w:p>
    <w:p w:rsidR="00F64A31" w:rsidRDefault="00F64A31"/>
    <w:p w:rsidR="00F64A31" w:rsidRDefault="00F64A31"/>
    <w:p w:rsidR="00F64A31" w:rsidRDefault="00F64A31">
      <w:r>
        <w:t xml:space="preserve"> </w:t>
      </w:r>
    </w:p>
    <w:sectPr w:rsidR="00F6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DA"/>
    <w:rsid w:val="00031DA7"/>
    <w:rsid w:val="000743DA"/>
    <w:rsid w:val="00302FCE"/>
    <w:rsid w:val="00390DFC"/>
    <w:rsid w:val="00474D29"/>
    <w:rsid w:val="00560F90"/>
    <w:rsid w:val="005D18FA"/>
    <w:rsid w:val="00602F9E"/>
    <w:rsid w:val="00655F89"/>
    <w:rsid w:val="00794C89"/>
    <w:rsid w:val="007F7321"/>
    <w:rsid w:val="008177FD"/>
    <w:rsid w:val="00A115AF"/>
    <w:rsid w:val="00BC3A52"/>
    <w:rsid w:val="00C56941"/>
    <w:rsid w:val="00C93F12"/>
    <w:rsid w:val="00CE495F"/>
    <w:rsid w:val="00E7637E"/>
    <w:rsid w:val="00F32FA8"/>
    <w:rsid w:val="00F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2014-10-22T09:32:00Z</dcterms:created>
  <dcterms:modified xsi:type="dcterms:W3CDTF">2014-10-22T13:24:00Z</dcterms:modified>
</cp:coreProperties>
</file>