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32" w:rsidRDefault="00353C32" w:rsidP="00B5683F">
      <w:pPr>
        <w:shd w:val="clear" w:color="auto" w:fill="FFFFFF"/>
        <w:spacing w:before="538"/>
        <w:jc w:val="center"/>
      </w:pPr>
      <w:r>
        <w:rPr>
          <w:color w:val="000000"/>
          <w:spacing w:val="-3"/>
          <w:sz w:val="27"/>
          <w:szCs w:val="27"/>
        </w:rPr>
        <w:t>МО У «Графовская средняя общеобразовательная школа»</w:t>
      </w:r>
    </w:p>
    <w:p w:rsidR="00353C32" w:rsidRDefault="00353C32" w:rsidP="00B5683F">
      <w:pPr>
        <w:shd w:val="clear" w:color="auto" w:fill="FFFFFF"/>
        <w:spacing w:before="1114"/>
        <w:jc w:val="both"/>
      </w:pPr>
      <w:r>
        <w:rPr>
          <w:color w:val="000000"/>
          <w:spacing w:val="-13"/>
          <w:sz w:val="40"/>
          <w:szCs w:val="40"/>
          <w:u w:val="single"/>
        </w:rPr>
        <w:t>ТОМОШ  классных руководителей</w:t>
      </w:r>
    </w:p>
    <w:p w:rsidR="00353C32" w:rsidRDefault="00353C32" w:rsidP="00B5683F">
      <w:pPr>
        <w:shd w:val="clear" w:color="auto" w:fill="FFFFFF"/>
        <w:spacing w:before="2861" w:line="595" w:lineRule="exact"/>
        <w:ind w:left="1229"/>
      </w:pPr>
      <w:r>
        <w:rPr>
          <w:color w:val="000000"/>
          <w:spacing w:val="-10"/>
          <w:sz w:val="51"/>
          <w:szCs w:val="51"/>
        </w:rPr>
        <w:t xml:space="preserve">Выступление по теме: </w:t>
      </w:r>
      <w:r>
        <w:rPr>
          <w:color w:val="000000"/>
          <w:spacing w:val="-9"/>
          <w:sz w:val="51"/>
          <w:szCs w:val="51"/>
        </w:rPr>
        <w:t xml:space="preserve">«Многообразие форм и методов </w:t>
      </w:r>
      <w:r>
        <w:rPr>
          <w:color w:val="000000"/>
          <w:spacing w:val="-10"/>
          <w:sz w:val="51"/>
          <w:szCs w:val="51"/>
        </w:rPr>
        <w:t>классного руководителя»</w:t>
      </w:r>
    </w:p>
    <w:p w:rsidR="00353C32" w:rsidRDefault="00353C32" w:rsidP="00B5683F">
      <w:pPr>
        <w:shd w:val="clear" w:color="auto" w:fill="FFFFFF"/>
        <w:spacing w:before="2371" w:line="317" w:lineRule="exact"/>
        <w:jc w:val="center"/>
      </w:pPr>
      <w:r>
        <w:rPr>
          <w:rFonts w:ascii="Arial" w:hAnsi="Arial" w:cs="Arial"/>
          <w:color w:val="000000"/>
          <w:w w:val="112"/>
        </w:rPr>
        <w:t xml:space="preserve">                                                                                Выступление </w:t>
      </w:r>
      <w:r>
        <w:rPr>
          <w:rFonts w:ascii="Arial" w:hAnsi="Arial" w:cs="Arial"/>
          <w:smallCaps/>
          <w:color w:val="000000"/>
          <w:spacing w:val="-2"/>
          <w:w w:val="112"/>
        </w:rPr>
        <w:t>подготовила:</w:t>
      </w:r>
    </w:p>
    <w:p w:rsidR="00353C32" w:rsidRDefault="00353C32" w:rsidP="00B5683F">
      <w:pPr>
        <w:shd w:val="clear" w:color="auto" w:fill="FFFFFF"/>
        <w:spacing w:line="317" w:lineRule="exact"/>
        <w:ind w:left="5894"/>
      </w:pPr>
      <w:r>
        <w:t>Классный руководитель</w:t>
      </w:r>
    </w:p>
    <w:p w:rsidR="00353C32" w:rsidRDefault="00353C32" w:rsidP="00B5683F">
      <w:pPr>
        <w:shd w:val="clear" w:color="auto" w:fill="FFFFFF"/>
        <w:spacing w:line="317" w:lineRule="exact"/>
        <w:ind w:left="5894"/>
      </w:pPr>
      <w:r>
        <w:rPr>
          <w:color w:val="000000"/>
          <w:spacing w:val="-2"/>
          <w:sz w:val="25"/>
          <w:szCs w:val="25"/>
        </w:rPr>
        <w:t>Качалова И.С.</w:t>
      </w:r>
    </w:p>
    <w:p w:rsidR="00353C32" w:rsidRDefault="00353C32" w:rsidP="00B5683F">
      <w:pPr>
        <w:shd w:val="clear" w:color="auto" w:fill="FFFFFF"/>
        <w:spacing w:line="317" w:lineRule="exact"/>
        <w:ind w:left="5894"/>
      </w:pPr>
    </w:p>
    <w:p w:rsidR="00353C32" w:rsidRDefault="00353C32" w:rsidP="00B5683F">
      <w:pPr>
        <w:shd w:val="clear" w:color="auto" w:fill="FFFFFF"/>
        <w:spacing w:line="317" w:lineRule="exact"/>
        <w:ind w:left="5894"/>
      </w:pPr>
    </w:p>
    <w:p w:rsidR="00353C32" w:rsidRDefault="00353C32" w:rsidP="00B5683F">
      <w:pPr>
        <w:shd w:val="clear" w:color="auto" w:fill="FFFFFF"/>
        <w:spacing w:line="317" w:lineRule="exact"/>
        <w:ind w:left="5894"/>
      </w:pPr>
    </w:p>
    <w:p w:rsidR="00353C32" w:rsidRDefault="00353C32" w:rsidP="00B5683F">
      <w:pPr>
        <w:shd w:val="clear" w:color="auto" w:fill="FFFFFF"/>
        <w:spacing w:line="317" w:lineRule="exact"/>
        <w:ind w:left="5894"/>
      </w:pPr>
    </w:p>
    <w:p w:rsidR="00353C32" w:rsidRDefault="00353C32" w:rsidP="00B5683F">
      <w:pPr>
        <w:shd w:val="clear" w:color="auto" w:fill="FFFFFF"/>
        <w:spacing w:line="317" w:lineRule="exact"/>
        <w:jc w:val="center"/>
        <w:rPr>
          <w:color w:val="000000"/>
          <w:spacing w:val="-1"/>
          <w:sz w:val="27"/>
          <w:szCs w:val="27"/>
        </w:rPr>
      </w:pPr>
    </w:p>
    <w:p w:rsidR="00353C32" w:rsidRPr="00231E40" w:rsidRDefault="00353C32" w:rsidP="00231E40">
      <w:pPr>
        <w:shd w:val="clear" w:color="auto" w:fill="FFFFFF"/>
        <w:spacing w:line="317" w:lineRule="exact"/>
        <w:jc w:val="center"/>
        <w:rPr>
          <w:color w:val="000000"/>
          <w:spacing w:val="-14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2011 г</w:t>
      </w:r>
      <w:r>
        <w:rPr>
          <w:color w:val="000000"/>
          <w:spacing w:val="-14"/>
          <w:sz w:val="27"/>
          <w:szCs w:val="27"/>
        </w:rPr>
        <w:t>од – август</w:t>
      </w:r>
    </w:p>
    <w:p w:rsidR="00353C32" w:rsidRDefault="00353C32" w:rsidP="00EB7E59">
      <w:pPr>
        <w:shd w:val="clear" w:color="auto" w:fill="FFFFFF"/>
        <w:spacing w:line="322" w:lineRule="exact"/>
        <w:ind w:left="14"/>
      </w:pPr>
      <w:r>
        <w:rPr>
          <w:rFonts w:ascii="Times New Roman" w:hAnsi="Times New Roman" w:cs="Times New Roman"/>
          <w:color w:val="000000"/>
          <w:spacing w:val="-4"/>
          <w:w w:val="102"/>
          <w:sz w:val="27"/>
          <w:szCs w:val="27"/>
        </w:rPr>
        <w:t>Надо видеть себя в детях, чтобы помочь им стать взрослыми, надо принимать их как повторение своего детства, чтобы совершенствоваться самому, надо, наконец, жить жизнью детей, чтобы быть гуманным педагогом.</w:t>
      </w:r>
    </w:p>
    <w:p w:rsidR="00353C32" w:rsidRDefault="00353C32" w:rsidP="00EB7E59">
      <w:pPr>
        <w:shd w:val="clear" w:color="auto" w:fill="FFFFFF"/>
        <w:spacing w:before="331"/>
        <w:ind w:left="5803"/>
      </w:pPr>
      <w:r>
        <w:rPr>
          <w:rFonts w:ascii="Times New Roman" w:hAnsi="Times New Roman" w:cs="Times New Roman"/>
          <w:color w:val="000000"/>
          <w:spacing w:val="-7"/>
          <w:w w:val="102"/>
          <w:sz w:val="27"/>
          <w:szCs w:val="27"/>
        </w:rPr>
        <w:t>Ш.А.Амонашвили</w:t>
      </w:r>
    </w:p>
    <w:p w:rsidR="00353C32" w:rsidRDefault="00353C32" w:rsidP="00EB7E59">
      <w:pPr>
        <w:shd w:val="clear" w:color="auto" w:fill="FFFFFF"/>
        <w:spacing w:before="878" w:line="322" w:lineRule="exact"/>
      </w:pP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 каждом педагогическом коллективе есть люди, которые как никто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другой, влияют па становление и развитие личности школьника,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проживающего важнейшие моменты своей жизни в группе товарищей по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классу - это классные руководители.</w:t>
      </w:r>
    </w:p>
    <w:p w:rsidR="00353C32" w:rsidRDefault="00353C32" w:rsidP="00EB7E59">
      <w:pPr>
        <w:shd w:val="clear" w:color="auto" w:fill="FFFFFF"/>
        <w:spacing w:line="322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Главной целью работы классного руководителя в классе является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индивидуальное формирование каждого ребенка как Личности, способной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строить свою жизнь. Па пути к этой цели классным руководителем с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помощью различных форм и методов воспитательной работы обеспечивается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и прослеживается личностное становление и развитие каждого отдельного </w:t>
      </w:r>
      <w:r>
        <w:rPr>
          <w:rFonts w:ascii="Times New Roman" w:hAnsi="Times New Roman" w:cs="Times New Roman"/>
          <w:color w:val="000000"/>
          <w:spacing w:val="-6"/>
          <w:sz w:val="27"/>
          <w:szCs w:val="27"/>
        </w:rPr>
        <w:t>ребенка.</w:t>
      </w:r>
    </w:p>
    <w:p w:rsidR="00353C32" w:rsidRDefault="00353C32" w:rsidP="00EB7E59">
      <w:pPr>
        <w:shd w:val="clear" w:color="auto" w:fill="FFFFFF"/>
        <w:spacing w:line="322" w:lineRule="exact"/>
        <w:ind w:firstLine="202"/>
      </w:pP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Работа классного руководителя тогда и только тогда обретает содержание, когда предъявляются детям ценности общечеловеческой жизни и дети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проживают отношения к ценностям, духовно обогащая свой внутренний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мир. Наивысшие ценности современного мира: жизнь, природа и общество,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добро, истина, красота, свобода, совесть, счастье, справедливость, равенство (полноправие), труд, познание, общение, игра. Венчает пирамиду ценностей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сам «человек».</w:t>
      </w:r>
    </w:p>
    <w:p w:rsidR="00353C32" w:rsidRDefault="00353C32" w:rsidP="00EB7E59">
      <w:pPr>
        <w:shd w:val="clear" w:color="auto" w:fill="FFFFFF"/>
        <w:spacing w:line="322" w:lineRule="exact"/>
        <w:ind w:left="10" w:firstLine="202"/>
      </w:pP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С первого дня совместной работы классного руководителя с детьми начинает складываться история класса. В ходе этой истории возникают,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развиваются, укрепляются в качестве традиций какие-то отношения,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принципы, правила. С первого момента встречи с ребятами и па протяжении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всей работы с ними классный руководитель упорно внедряет идею взаимной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благодарности каждого каждому за совместную работу: если бы не каждый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из пас, работа была бы иной и не столь интересной.</w:t>
      </w:r>
    </w:p>
    <w:p w:rsidR="00353C32" w:rsidRDefault="00353C32" w:rsidP="00EB7E59">
      <w:pPr>
        <w:shd w:val="clear" w:color="auto" w:fill="FFFFFF"/>
        <w:spacing w:line="322" w:lineRule="exact"/>
        <w:ind w:left="5" w:firstLine="202"/>
      </w:pP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Уважение индивидуальности со временем становится одним из важнейших принципов жизни класса, если с первого момента классный руководитель станет подчеркивать уникальность, непохожесть, удивительность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неповторимости человека и пробуждать интерес у детей к каждому. При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>таком условии личность ребенка свободно выявляет себя, проявляя свои отношения, мысли, оценки, свободно выстраивая свое поведение.</w:t>
      </w:r>
    </w:p>
    <w:p w:rsidR="00353C32" w:rsidRDefault="00353C32" w:rsidP="00EB7E59">
      <w:pPr>
        <w:shd w:val="clear" w:color="auto" w:fill="FFFFFF"/>
        <w:spacing w:line="322" w:lineRule="exact"/>
        <w:ind w:left="14" w:right="1445" w:firstLine="206"/>
      </w:pP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Как бы ни груба была окружающая действительность, классный руководитель несмотря ни на что продолжает отстаивать высокие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человеческие нормы общения.</w:t>
      </w:r>
    </w:p>
    <w:p w:rsidR="00353C32" w:rsidRDefault="00353C32" w:rsidP="00EB7E59">
      <w:pPr>
        <w:shd w:val="clear" w:color="auto" w:fill="FFFFFF"/>
        <w:spacing w:line="322" w:lineRule="exact"/>
        <w:ind w:left="14" w:right="379" w:firstLine="197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Особая роль в развитии межличностных отношений отводится оказанию бескорыстной помощи друг другу. В будущем это поможет детям понять 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принять ценность добра.</w:t>
      </w:r>
    </w:p>
    <w:p w:rsidR="00353C32" w:rsidRDefault="00353C32" w:rsidP="00EB7E59">
      <w:pPr>
        <w:shd w:val="clear" w:color="auto" w:fill="FFFFFF"/>
        <w:spacing w:line="322" w:lineRule="exact"/>
        <w:ind w:left="29"/>
      </w:pPr>
      <w:r>
        <w:rPr>
          <w:color w:val="000000"/>
          <w:spacing w:val="-7"/>
          <w:w w:val="104"/>
          <w:sz w:val="27"/>
          <w:szCs w:val="27"/>
        </w:rPr>
        <w:t xml:space="preserve">Допускается право каждого на ошибку, оплошность, неудачу в деятельности и поведении. В группе пет «хороших детей» и «плохих детей». </w:t>
      </w:r>
      <w:r>
        <w:rPr>
          <w:color w:val="000000"/>
          <w:spacing w:val="-3"/>
          <w:w w:val="104"/>
          <w:sz w:val="27"/>
          <w:szCs w:val="27"/>
        </w:rPr>
        <w:t xml:space="preserve">Воспитательная система моего класса складывалась и    формировалась па основе школьной воспитательной системы, а также индивидуальных </w:t>
      </w:r>
      <w:r>
        <w:rPr>
          <w:color w:val="000000"/>
          <w:spacing w:val="-5"/>
          <w:w w:val="104"/>
          <w:sz w:val="27"/>
          <w:szCs w:val="27"/>
        </w:rPr>
        <w:t>особенностей  вверенного мне классного коллектива.</w:t>
      </w:r>
    </w:p>
    <w:p w:rsidR="00353C32" w:rsidRDefault="00353C32" w:rsidP="00EB7E59">
      <w:pPr>
        <w:shd w:val="clear" w:color="auto" w:fill="FFFFFF"/>
        <w:spacing w:line="322" w:lineRule="exact"/>
        <w:ind w:left="19" w:firstLine="269"/>
      </w:pPr>
      <w:r>
        <w:rPr>
          <w:color w:val="000000"/>
          <w:spacing w:val="-7"/>
          <w:w w:val="104"/>
          <w:sz w:val="27"/>
          <w:szCs w:val="27"/>
        </w:rPr>
        <w:t xml:space="preserve">При выборе воспитательной системы класса не было никаких сомнений, </w:t>
      </w:r>
      <w:r>
        <w:rPr>
          <w:color w:val="000000"/>
          <w:spacing w:val="-6"/>
          <w:w w:val="104"/>
          <w:sz w:val="27"/>
          <w:szCs w:val="27"/>
        </w:rPr>
        <w:t xml:space="preserve">что она будет иметь граждапско-патриатичсскос направление, гак как </w:t>
      </w:r>
      <w:r>
        <w:rPr>
          <w:color w:val="000000"/>
          <w:spacing w:val="-7"/>
          <w:w w:val="104"/>
          <w:sz w:val="27"/>
          <w:szCs w:val="27"/>
        </w:rPr>
        <w:t xml:space="preserve">формирование гражданственности школьников является одной из ключевых </w:t>
      </w:r>
      <w:r>
        <w:rPr>
          <w:color w:val="000000"/>
          <w:spacing w:val="-5"/>
          <w:w w:val="104"/>
          <w:sz w:val="27"/>
          <w:szCs w:val="27"/>
        </w:rPr>
        <w:t xml:space="preserve">задач в современной системе образования. Решение основных целей   и </w:t>
      </w:r>
      <w:r>
        <w:rPr>
          <w:color w:val="000000"/>
          <w:spacing w:val="-4"/>
          <w:w w:val="104"/>
          <w:sz w:val="27"/>
          <w:szCs w:val="27"/>
        </w:rPr>
        <w:t xml:space="preserve">задач   граждапско-патриотического воспитания класса   происходило в </w:t>
      </w:r>
      <w:r>
        <w:rPr>
          <w:color w:val="000000"/>
          <w:spacing w:val="-3"/>
          <w:w w:val="104"/>
          <w:sz w:val="27"/>
          <w:szCs w:val="27"/>
        </w:rPr>
        <w:t xml:space="preserve">ходе реализации воспитательной системы «Ты    Россиянин». </w:t>
      </w:r>
      <w:r>
        <w:rPr>
          <w:color w:val="000000"/>
          <w:spacing w:val="-5"/>
          <w:w w:val="104"/>
          <w:sz w:val="27"/>
          <w:szCs w:val="27"/>
        </w:rPr>
        <w:t xml:space="preserve">Формирование, становление, функционирование системы было рассчитано </w:t>
      </w:r>
      <w:r>
        <w:rPr>
          <w:color w:val="000000"/>
          <w:w w:val="104"/>
          <w:sz w:val="27"/>
          <w:szCs w:val="27"/>
        </w:rPr>
        <w:t>па 5 лет.</w:t>
      </w:r>
    </w:p>
    <w:p w:rsidR="00353C32" w:rsidRDefault="00353C32" w:rsidP="00EB7E59">
      <w:pPr>
        <w:shd w:val="clear" w:color="auto" w:fill="FFFFFF"/>
        <w:spacing w:before="5" w:line="322" w:lineRule="exact"/>
        <w:ind w:left="19" w:firstLine="336"/>
      </w:pPr>
      <w:r>
        <w:rPr>
          <w:color w:val="000000"/>
          <w:spacing w:val="-1"/>
          <w:w w:val="104"/>
          <w:sz w:val="27"/>
          <w:szCs w:val="27"/>
        </w:rPr>
        <w:t xml:space="preserve">Главная цель воспитательной работы в классе была направлена па </w:t>
      </w:r>
      <w:r>
        <w:rPr>
          <w:color w:val="000000"/>
          <w:spacing w:val="-7"/>
          <w:w w:val="104"/>
          <w:sz w:val="27"/>
          <w:szCs w:val="27"/>
        </w:rPr>
        <w:t xml:space="preserve">воспитание личности, имеющей активную гражданскую позицию, обладающей духовной культурой, умеющей определиться и адаптироваться в </w:t>
      </w:r>
      <w:r>
        <w:rPr>
          <w:color w:val="000000"/>
          <w:spacing w:val="-8"/>
          <w:w w:val="104"/>
          <w:sz w:val="27"/>
          <w:szCs w:val="27"/>
        </w:rPr>
        <w:t>современных условиях.</w:t>
      </w:r>
    </w:p>
    <w:p w:rsidR="00353C32" w:rsidRDefault="00353C32" w:rsidP="00EB7E59">
      <w:pPr>
        <w:shd w:val="clear" w:color="auto" w:fill="FFFFFF"/>
        <w:spacing w:line="322" w:lineRule="exact"/>
        <w:ind w:left="10" w:firstLine="350"/>
      </w:pPr>
      <w:r>
        <w:rPr>
          <w:color w:val="000000"/>
          <w:spacing w:val="-7"/>
          <w:w w:val="104"/>
          <w:sz w:val="27"/>
          <w:szCs w:val="27"/>
        </w:rPr>
        <w:t>В качестве условий, обеспечивающих гражданское воспитание учащихся, учитывалось следующее: создание положительного микроклимата в процессе общения, использование ценностного подхода в проведении классных мероприятий, сочетание традиционных и нетрадиционных форм общения.</w:t>
      </w:r>
    </w:p>
    <w:p w:rsidR="00353C32" w:rsidRDefault="00353C32" w:rsidP="00EB7E59">
      <w:pPr>
        <w:shd w:val="clear" w:color="auto" w:fill="FFFFFF"/>
        <w:spacing w:line="322" w:lineRule="exact"/>
        <w:ind w:firstLine="202"/>
      </w:pPr>
      <w:r>
        <w:rPr>
          <w:color w:val="000000"/>
          <w:spacing w:val="-6"/>
          <w:w w:val="104"/>
          <w:sz w:val="27"/>
          <w:szCs w:val="27"/>
        </w:rPr>
        <w:t xml:space="preserve">Позиция классного руководи геля во взаимоотношениях со школьниками и в общении с ними исключительно важна. Внимание к каждому ребенку, учет </w:t>
      </w:r>
      <w:r>
        <w:rPr>
          <w:color w:val="000000"/>
          <w:spacing w:val="-4"/>
          <w:w w:val="104"/>
          <w:sz w:val="27"/>
          <w:szCs w:val="27"/>
        </w:rPr>
        <w:t xml:space="preserve">его положения среди школьников и в семье, доброжелательность, терпение, </w:t>
      </w:r>
      <w:r>
        <w:rPr>
          <w:color w:val="000000"/>
          <w:spacing w:val="-3"/>
          <w:w w:val="104"/>
          <w:sz w:val="27"/>
          <w:szCs w:val="27"/>
        </w:rPr>
        <w:t xml:space="preserve">стремление помочь ему, опора па потребности и интересы детей, увлечение </w:t>
      </w:r>
      <w:r>
        <w:rPr>
          <w:color w:val="000000"/>
          <w:spacing w:val="-5"/>
          <w:w w:val="104"/>
          <w:sz w:val="27"/>
          <w:szCs w:val="27"/>
        </w:rPr>
        <w:t xml:space="preserve">их познавательной деятельностью с элементами игры и романтики все это </w:t>
      </w:r>
      <w:r>
        <w:rPr>
          <w:color w:val="000000"/>
          <w:spacing w:val="-6"/>
          <w:w w:val="104"/>
          <w:sz w:val="27"/>
          <w:szCs w:val="27"/>
        </w:rPr>
        <w:t xml:space="preserve">помогает создать атмосферу сотрудничества во время проведения классных </w:t>
      </w:r>
      <w:r>
        <w:rPr>
          <w:color w:val="000000"/>
          <w:spacing w:val="-5"/>
          <w:w w:val="104"/>
          <w:sz w:val="27"/>
          <w:szCs w:val="27"/>
        </w:rPr>
        <w:t>мероприятий. Главное для меня во время проведения классных мероприятий - деятельность самих ребят.</w:t>
      </w:r>
    </w:p>
    <w:p w:rsidR="00353C32" w:rsidRDefault="00353C32" w:rsidP="00EB7E59">
      <w:pPr>
        <w:shd w:val="clear" w:color="auto" w:fill="FFFFFF"/>
        <w:spacing w:line="322" w:lineRule="exact"/>
        <w:ind w:left="14"/>
      </w:pPr>
      <w:r>
        <w:rPr>
          <w:color w:val="000000"/>
          <w:spacing w:val="-7"/>
          <w:w w:val="104"/>
          <w:sz w:val="27"/>
          <w:szCs w:val="27"/>
        </w:rPr>
        <w:t xml:space="preserve">Во время проведения классных часов и других коллективно-творческих дел </w:t>
      </w:r>
      <w:r>
        <w:rPr>
          <w:color w:val="000000"/>
          <w:spacing w:val="-5"/>
          <w:w w:val="104"/>
          <w:sz w:val="27"/>
          <w:szCs w:val="27"/>
        </w:rPr>
        <w:t>класса я старалась избегать приказного гона.</w:t>
      </w:r>
    </w:p>
    <w:p w:rsidR="00353C32" w:rsidRDefault="00353C32" w:rsidP="00EB7E59">
      <w:pPr>
        <w:shd w:val="clear" w:color="auto" w:fill="FFFFFF"/>
        <w:spacing w:line="322" w:lineRule="exact"/>
        <w:ind w:left="5"/>
      </w:pPr>
      <w:r>
        <w:rPr>
          <w:color w:val="000000"/>
          <w:spacing w:val="-7"/>
          <w:w w:val="104"/>
          <w:sz w:val="27"/>
          <w:szCs w:val="27"/>
        </w:rPr>
        <w:t xml:space="preserve">В случае собственной ошибки или оплошности не стыдилась попросить извинения. Стараться избегать ненужных конфликтов, не допускать </w:t>
      </w:r>
      <w:r>
        <w:rPr>
          <w:color w:val="000000"/>
          <w:spacing w:val="-8"/>
          <w:w w:val="104"/>
          <w:sz w:val="27"/>
          <w:szCs w:val="27"/>
        </w:rPr>
        <w:t xml:space="preserve">педагогической предубежденности и неэтичное! и, унижения ученика. </w:t>
      </w:r>
      <w:r>
        <w:rPr>
          <w:color w:val="000000"/>
          <w:spacing w:val="-7"/>
          <w:w w:val="104"/>
          <w:sz w:val="27"/>
          <w:szCs w:val="27"/>
        </w:rPr>
        <w:t xml:space="preserve">Стремиться обеспечить его удовольствие от познавательной деятельности. Использовать возможность поблагодарить учащегося за выполненную работу, подчеркнуть его успехи, не выпячивать недоработки и просчеты. Такой характер и стиль деятельности, и общение классного руководителя с детьми помогает оптимизировать сотрудничество, способствует </w:t>
      </w:r>
      <w:r>
        <w:rPr>
          <w:color w:val="000000"/>
          <w:spacing w:val="-8"/>
          <w:w w:val="104"/>
          <w:sz w:val="27"/>
          <w:szCs w:val="27"/>
        </w:rPr>
        <w:t>формированию коллективистских и гражданских качеств.</w:t>
      </w:r>
    </w:p>
    <w:p w:rsidR="00353C32" w:rsidRDefault="00353C32" w:rsidP="00EB7E59">
      <w:pPr>
        <w:shd w:val="clear" w:color="auto" w:fill="FFFFFF"/>
        <w:spacing w:line="322" w:lineRule="exact"/>
        <w:ind w:left="10" w:right="518" w:firstLine="293"/>
      </w:pPr>
      <w:r>
        <w:rPr>
          <w:color w:val="000000"/>
          <w:spacing w:val="-8"/>
          <w:w w:val="104"/>
          <w:sz w:val="27"/>
          <w:szCs w:val="27"/>
        </w:rPr>
        <w:t xml:space="preserve">При подготовке к классным часам большую помощь оказывали </w:t>
      </w:r>
      <w:r>
        <w:rPr>
          <w:color w:val="000000"/>
          <w:spacing w:val="-11"/>
          <w:w w:val="104"/>
          <w:sz w:val="27"/>
          <w:szCs w:val="27"/>
        </w:rPr>
        <w:t xml:space="preserve">воспитательные методики Н. Е. Щурковой и Г.К. Селсвко, которые как ни </w:t>
      </w:r>
      <w:r>
        <w:rPr>
          <w:color w:val="000000"/>
          <w:spacing w:val="-8"/>
          <w:w w:val="104"/>
          <w:sz w:val="27"/>
          <w:szCs w:val="27"/>
        </w:rPr>
        <w:t>какие другие способствуют развитию индивидуальности школьника.</w:t>
      </w:r>
    </w:p>
    <w:p w:rsidR="00353C32" w:rsidRDefault="00353C32" w:rsidP="00EB7E59">
      <w:pPr>
        <w:shd w:val="clear" w:color="auto" w:fill="FFFFFF"/>
        <w:spacing w:line="322" w:lineRule="exact"/>
        <w:ind w:left="10" w:right="518" w:firstLine="202"/>
      </w:pPr>
      <w:r>
        <w:rPr>
          <w:color w:val="000000"/>
          <w:spacing w:val="-7"/>
          <w:w w:val="104"/>
          <w:sz w:val="27"/>
          <w:szCs w:val="27"/>
        </w:rPr>
        <w:t xml:space="preserve">В своей деятельности старалась использовать как традиционные, так и </w:t>
      </w:r>
      <w:r>
        <w:rPr>
          <w:color w:val="000000"/>
          <w:spacing w:val="-8"/>
          <w:w w:val="104"/>
          <w:sz w:val="27"/>
          <w:szCs w:val="27"/>
        </w:rPr>
        <w:t>нетрадиционные формы ведения классных мероприятий. Выбор формы</w:t>
      </w:r>
    </w:p>
    <w:p w:rsidR="00353C32" w:rsidRDefault="00353C32" w:rsidP="00EB7E59">
      <w:pPr>
        <w:shd w:val="clear" w:color="auto" w:fill="FFFFFF"/>
        <w:spacing w:line="322" w:lineRule="exact"/>
        <w:ind w:left="5"/>
      </w:pPr>
      <w:r>
        <w:rPr>
          <w:color w:val="000000"/>
          <w:spacing w:val="-2"/>
          <w:sz w:val="27"/>
          <w:szCs w:val="27"/>
        </w:rPr>
        <w:t>зависел от многих обстоятельств: возрастных особенностей учащихся, уровня их подготовки, информированности, психологических особенностей.</w:t>
      </w:r>
    </w:p>
    <w:p w:rsidR="00353C32" w:rsidRDefault="00353C32" w:rsidP="00EB7E59">
      <w:pPr>
        <w:shd w:val="clear" w:color="auto" w:fill="FFFFFF"/>
        <w:spacing w:line="322" w:lineRule="exact"/>
        <w:ind w:left="14" w:right="499" w:firstLine="274"/>
      </w:pPr>
      <w:r>
        <w:rPr>
          <w:color w:val="000000"/>
          <w:sz w:val="27"/>
          <w:szCs w:val="27"/>
        </w:rPr>
        <w:t xml:space="preserve">С большим удовольствием ребята принимали участие в различных </w:t>
      </w:r>
      <w:r>
        <w:rPr>
          <w:color w:val="000000"/>
          <w:spacing w:val="-2"/>
          <w:sz w:val="27"/>
          <w:szCs w:val="27"/>
        </w:rPr>
        <w:t>мероприятиях класса, школьных вечерах, праздниках, походах, всчречах.</w:t>
      </w:r>
    </w:p>
    <w:p w:rsidR="00353C32" w:rsidRDefault="00353C32" w:rsidP="00EB7E59">
      <w:pPr>
        <w:shd w:val="clear" w:color="auto" w:fill="FFFFFF"/>
        <w:spacing w:line="322" w:lineRule="exact"/>
        <w:ind w:left="10" w:firstLine="283"/>
      </w:pPr>
      <w:r>
        <w:rPr>
          <w:color w:val="000000"/>
          <w:sz w:val="27"/>
          <w:szCs w:val="27"/>
        </w:rPr>
        <w:t xml:space="preserve">Являясь членами детских организаций «Родники» и РСМ ежегодно </w:t>
      </w:r>
      <w:r>
        <w:rPr>
          <w:color w:val="000000"/>
          <w:spacing w:val="-1"/>
          <w:sz w:val="27"/>
          <w:szCs w:val="27"/>
        </w:rPr>
        <w:t xml:space="preserve">вели   краеведческо- исследовательскую работу. Для  школьного </w:t>
      </w:r>
      <w:r>
        <w:rPr>
          <w:color w:val="000000"/>
          <w:sz w:val="27"/>
          <w:szCs w:val="27"/>
        </w:rPr>
        <w:t xml:space="preserve">краеведческого   музея ребятами собран и оформлен большой материал о </w:t>
      </w:r>
      <w:r>
        <w:rPr>
          <w:color w:val="000000"/>
          <w:spacing w:val="-2"/>
          <w:sz w:val="27"/>
          <w:szCs w:val="27"/>
        </w:rPr>
        <w:t xml:space="preserve">заброшенных хуторах, о выпускниках школы, находящихся па должностях. </w:t>
      </w:r>
      <w:r>
        <w:rPr>
          <w:color w:val="000000"/>
          <w:sz w:val="27"/>
          <w:szCs w:val="27"/>
        </w:rPr>
        <w:t xml:space="preserve">Учащиеся класса являлись также активными участниками акции </w:t>
      </w:r>
      <w:r>
        <w:rPr>
          <w:color w:val="000000"/>
          <w:spacing w:val="-2"/>
          <w:sz w:val="27"/>
          <w:szCs w:val="27"/>
        </w:rPr>
        <w:t xml:space="preserve">«Вспомним всех поименно». Собрали сведения о наших земляках    детях военных сиротах и наших земляках    участниках Великой Отечественной </w:t>
      </w:r>
      <w:r>
        <w:rPr>
          <w:color w:val="000000"/>
          <w:spacing w:val="-5"/>
          <w:sz w:val="27"/>
          <w:szCs w:val="27"/>
        </w:rPr>
        <w:t xml:space="preserve">войны. Ежегодно наши материалы отправлялись для участия в районном </w:t>
      </w:r>
      <w:r>
        <w:rPr>
          <w:color w:val="000000"/>
          <w:spacing w:val="-2"/>
          <w:sz w:val="27"/>
          <w:szCs w:val="27"/>
        </w:rPr>
        <w:t>конкурсе исследовательских работ и занимали призовые места.</w:t>
      </w:r>
    </w:p>
    <w:p w:rsidR="00353C32" w:rsidRDefault="00353C32" w:rsidP="00EB7E59">
      <w:pPr>
        <w:shd w:val="clear" w:color="auto" w:fill="FFFFFF"/>
        <w:spacing w:line="322" w:lineRule="exact"/>
        <w:ind w:left="10" w:firstLine="206"/>
      </w:pPr>
      <w:r>
        <w:rPr>
          <w:color w:val="000000"/>
          <w:sz w:val="27"/>
          <w:szCs w:val="27"/>
        </w:rPr>
        <w:t xml:space="preserve">Во время проведения районного конкурса исследовательских работ </w:t>
      </w:r>
      <w:r>
        <w:rPr>
          <w:color w:val="000000"/>
          <w:spacing w:val="-1"/>
          <w:sz w:val="27"/>
          <w:szCs w:val="27"/>
        </w:rPr>
        <w:t xml:space="preserve">«Моя родословная» паша работа заняла призовое место. </w:t>
      </w:r>
      <w:r>
        <w:rPr>
          <w:color w:val="000000"/>
          <w:spacing w:val="-2"/>
          <w:sz w:val="27"/>
          <w:szCs w:val="27"/>
        </w:rPr>
        <w:t xml:space="preserve">Неоднократно мы принимали участие в школьном конкурсе благоустроенной </w:t>
      </w:r>
      <w:r>
        <w:rPr>
          <w:color w:val="000000"/>
          <w:sz w:val="27"/>
          <w:szCs w:val="27"/>
        </w:rPr>
        <w:t xml:space="preserve">школьной территории. Наш проект по благоустройству березовой аллеи был </w:t>
      </w:r>
      <w:r>
        <w:rPr>
          <w:color w:val="000000"/>
          <w:spacing w:val="-2"/>
          <w:sz w:val="27"/>
          <w:szCs w:val="27"/>
        </w:rPr>
        <w:t xml:space="preserve">признан лучшим и мы приняли участие в областном конкурсе, получив </w:t>
      </w:r>
      <w:r>
        <w:rPr>
          <w:color w:val="000000"/>
          <w:spacing w:val="-7"/>
          <w:sz w:val="27"/>
          <w:szCs w:val="27"/>
        </w:rPr>
        <w:t>грамоту.</w:t>
      </w:r>
    </w:p>
    <w:p w:rsidR="00353C32" w:rsidRDefault="00353C32" w:rsidP="00EB7E59">
      <w:pPr>
        <w:shd w:val="clear" w:color="auto" w:fill="FFFFFF"/>
        <w:spacing w:line="322" w:lineRule="exact"/>
        <w:ind w:left="5" w:firstLine="269"/>
      </w:pPr>
      <w:r>
        <w:rPr>
          <w:color w:val="000000"/>
          <w:sz w:val="27"/>
          <w:szCs w:val="27"/>
        </w:rPr>
        <w:t xml:space="preserve">Ребята всегда принимали активное участие в школьной жизни, трижды становились победителями школьного конкурса «Класс года» в средней и </w:t>
      </w:r>
      <w:r>
        <w:rPr>
          <w:color w:val="000000"/>
          <w:spacing w:val="-1"/>
          <w:sz w:val="27"/>
          <w:szCs w:val="27"/>
        </w:rPr>
        <w:t xml:space="preserve">старшей возрастной группе.   Всегда достойно представляли участника па </w:t>
      </w:r>
      <w:r>
        <w:rPr>
          <w:color w:val="000000"/>
          <w:sz w:val="27"/>
          <w:szCs w:val="27"/>
        </w:rPr>
        <w:t>конкурсе «Ученик года».</w:t>
      </w:r>
    </w:p>
    <w:p w:rsidR="00353C32" w:rsidRDefault="00353C32" w:rsidP="00EB7E59">
      <w:pPr>
        <w:shd w:val="clear" w:color="auto" w:fill="FFFFFF"/>
        <w:spacing w:line="322" w:lineRule="exact"/>
        <w:ind w:firstLine="197"/>
      </w:pPr>
      <w:r>
        <w:rPr>
          <w:color w:val="000000"/>
          <w:sz w:val="27"/>
          <w:szCs w:val="27"/>
        </w:rPr>
        <w:t xml:space="preserve">Эффективность деятельности воспитательной системы класса прослеживается с  помощью диагностирования  воспитательного процесса. </w:t>
      </w:r>
      <w:r>
        <w:rPr>
          <w:color w:val="000000"/>
          <w:spacing w:val="-2"/>
          <w:sz w:val="27"/>
          <w:szCs w:val="27"/>
        </w:rPr>
        <w:t xml:space="preserve">Диагностирование играет немаловажную роль в работе классного руководителя. Как только возникает необходимость уточнить ход личностного развития детей, как только общие наблюдения за детьми дают основание произвести оценку этого развития и проверить, уточнить оценку во избежание ошибки, тогда классный руководитель обращается к диагностике. Педагогическое диагностирование обусловлено системой работы классного руководителя с группой. В совместной деятельности с детьми он многое видит, фиксирует и знает о личностном развитии ребенка </w:t>
      </w:r>
      <w:r>
        <w:rPr>
          <w:color w:val="000000"/>
          <w:spacing w:val="-1"/>
          <w:sz w:val="27"/>
          <w:szCs w:val="27"/>
        </w:rPr>
        <w:t xml:space="preserve">гораздо больше, чем скажут ему учебники по педагогике и психологии. </w:t>
      </w:r>
      <w:r>
        <w:rPr>
          <w:color w:val="000000"/>
          <w:spacing w:val="-2"/>
          <w:sz w:val="27"/>
          <w:szCs w:val="27"/>
        </w:rPr>
        <w:t xml:space="preserve">Диагностики предоставляют дополнительный материал для уточнения уже имеющихся педагогических характеристик, которые классный руководитель черпает из наблюдений за детьми в работе с ними. Педагогические диагностики обладают большим преимуществом перед психологическими, </w:t>
      </w:r>
      <w:r>
        <w:rPr>
          <w:color w:val="000000"/>
          <w:spacing w:val="-3"/>
          <w:sz w:val="27"/>
          <w:szCs w:val="27"/>
        </w:rPr>
        <w:t xml:space="preserve">медицинским и, гигиеническими тем, что они столь же интересны детям, </w:t>
      </w:r>
      <w:r>
        <w:rPr>
          <w:color w:val="000000"/>
          <w:spacing w:val="-2"/>
          <w:sz w:val="27"/>
          <w:szCs w:val="27"/>
        </w:rPr>
        <w:t>сколь важны для классного руководителя.</w:t>
      </w:r>
    </w:p>
    <w:p w:rsidR="00353C32" w:rsidRDefault="00353C32" w:rsidP="00EB7E59">
      <w:pPr>
        <w:shd w:val="clear" w:color="auto" w:fill="FFFFFF"/>
        <w:spacing w:line="322" w:lineRule="exact"/>
        <w:ind w:left="10" w:firstLine="192"/>
      </w:pPr>
      <w:r>
        <w:rPr>
          <w:color w:val="000000"/>
          <w:spacing w:val="-2"/>
          <w:sz w:val="27"/>
          <w:szCs w:val="27"/>
        </w:rPr>
        <w:t xml:space="preserve">Особое место в работе классного руководителя имеет связь с родителями. </w:t>
      </w:r>
      <w:r>
        <w:rPr>
          <w:color w:val="000000"/>
          <w:sz w:val="27"/>
          <w:szCs w:val="27"/>
        </w:rPr>
        <w:t xml:space="preserve">Для меня родители   детей - главные помощники. Основным фактором </w:t>
      </w:r>
      <w:r>
        <w:rPr>
          <w:color w:val="000000"/>
          <w:spacing w:val="-3"/>
          <w:sz w:val="27"/>
          <w:szCs w:val="27"/>
        </w:rPr>
        <w:t xml:space="preserve">формирования личности ребенка является социальный мир семьи. Иго </w:t>
      </w:r>
      <w:r>
        <w:rPr>
          <w:color w:val="000000"/>
          <w:spacing w:val="-2"/>
          <w:sz w:val="27"/>
          <w:szCs w:val="27"/>
        </w:rPr>
        <w:t>влияние нельзя исключить и не учитывать. Взаимоотношения с родителями строятся только па уважении. Оно не исключается никакими</w:t>
      </w:r>
      <w:r>
        <w:t xml:space="preserve"> </w:t>
      </w:r>
      <w:r>
        <w:rPr>
          <w:color w:val="000000"/>
          <w:spacing w:val="-2"/>
          <w:sz w:val="27"/>
          <w:szCs w:val="27"/>
        </w:rPr>
        <w:t xml:space="preserve">обстоятельствами, не уничтожается даже при условиях низкого уровня </w:t>
      </w:r>
      <w:r>
        <w:rPr>
          <w:color w:val="000000"/>
          <w:spacing w:val="-1"/>
          <w:sz w:val="27"/>
          <w:szCs w:val="27"/>
        </w:rPr>
        <w:t xml:space="preserve">воспитанности родителей. В свою очередь классный руководитель должен </w:t>
      </w:r>
      <w:r>
        <w:rPr>
          <w:color w:val="000000"/>
          <w:spacing w:val="-2"/>
          <w:sz w:val="27"/>
          <w:szCs w:val="27"/>
        </w:rPr>
        <w:t xml:space="preserve">строить самостоятельно уважительное отношение родителей к себе, опираясь па психолого-этические нормативы, поддерживая родителей незаметно в наилучших проявлениях. При этом классного руководителя должно заботить </w:t>
      </w:r>
      <w:r>
        <w:rPr>
          <w:color w:val="000000"/>
          <w:spacing w:val="-4"/>
          <w:sz w:val="27"/>
          <w:szCs w:val="27"/>
        </w:rPr>
        <w:t xml:space="preserve">не столько само уважение к нему </w:t>
      </w:r>
      <w:r>
        <w:rPr>
          <w:color w:val="000000"/>
          <w:spacing w:val="18"/>
          <w:sz w:val="27"/>
          <w:szCs w:val="27"/>
        </w:rPr>
        <w:t>лично,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pacing w:val="-4"/>
          <w:sz w:val="27"/>
          <w:szCs w:val="27"/>
        </w:rPr>
        <w:t>сколько общее уважение к человеку, к школе и классу.</w:t>
      </w:r>
    </w:p>
    <w:p w:rsidR="00353C32" w:rsidRDefault="00353C32" w:rsidP="00EB7E59">
      <w:pPr>
        <w:shd w:val="clear" w:color="auto" w:fill="FFFFFF"/>
        <w:spacing w:before="10" w:line="322" w:lineRule="exact"/>
        <w:ind w:left="29" w:firstLine="197"/>
      </w:pPr>
      <w:r>
        <w:rPr>
          <w:color w:val="000000"/>
          <w:spacing w:val="-2"/>
          <w:sz w:val="27"/>
          <w:szCs w:val="27"/>
        </w:rPr>
        <w:t>Тактическая сторона взаимоотношений с родителями выстраивается классным руководителем благодаря единой пели «заботы о развитии ребенка». Забота о развитии ребенка выступает и целью и способом общения с родителями. Это означает, что приглашение к общению производится с позиции этой заботы. По это означает, что абсолютно все, что предлагает классный руководитель родителям, проистекает из заботы о развитии детей, и не из чего более. Классный руководитель советует корректировать семейные отношения    во имя заботы о счастье детей.</w:t>
      </w:r>
    </w:p>
    <w:p w:rsidR="00353C32" w:rsidRDefault="00353C32" w:rsidP="00EB7E59">
      <w:pPr>
        <w:shd w:val="clear" w:color="auto" w:fill="FFFFFF"/>
        <w:spacing w:line="322" w:lineRule="exact"/>
        <w:ind w:left="14" w:firstLine="206"/>
      </w:pPr>
      <w:r>
        <w:rPr>
          <w:color w:val="000000"/>
          <w:spacing w:val="-1"/>
          <w:sz w:val="27"/>
          <w:szCs w:val="27"/>
        </w:rPr>
        <w:t xml:space="preserve">Забота о счастье - главное во взаимодействии классного руководителя с </w:t>
      </w:r>
      <w:r>
        <w:rPr>
          <w:color w:val="000000"/>
          <w:spacing w:val="-2"/>
          <w:sz w:val="27"/>
          <w:szCs w:val="27"/>
        </w:rPr>
        <w:t xml:space="preserve">родителями. Любая проблема во взаимоотношениях с родителями решается с </w:t>
      </w:r>
      <w:r>
        <w:rPr>
          <w:color w:val="000000"/>
          <w:spacing w:val="-3"/>
          <w:sz w:val="27"/>
          <w:szCs w:val="27"/>
        </w:rPr>
        <w:t xml:space="preserve">позиции заботы о счастье. Когда роди гели выявляют забочу классного </w:t>
      </w:r>
      <w:r>
        <w:rPr>
          <w:color w:val="000000"/>
          <w:spacing w:val="-2"/>
          <w:sz w:val="27"/>
          <w:szCs w:val="27"/>
        </w:rPr>
        <w:t xml:space="preserve">руководителя о счастье и успехах своего ребенка, они обретают доверие к </w:t>
      </w:r>
      <w:r>
        <w:rPr>
          <w:color w:val="000000"/>
          <w:spacing w:val="-3"/>
          <w:sz w:val="27"/>
          <w:szCs w:val="27"/>
        </w:rPr>
        <w:t>классному руководителю.</w:t>
      </w:r>
    </w:p>
    <w:p w:rsidR="00353C32" w:rsidRDefault="00353C32" w:rsidP="00EB7E59">
      <w:pPr>
        <w:shd w:val="clear" w:color="auto" w:fill="FFFFFF"/>
        <w:spacing w:before="5" w:line="322" w:lineRule="exact"/>
        <w:ind w:left="19" w:firstLine="197"/>
      </w:pPr>
      <w:r>
        <w:rPr>
          <w:color w:val="000000"/>
          <w:spacing w:val="-2"/>
          <w:sz w:val="27"/>
          <w:szCs w:val="27"/>
        </w:rPr>
        <w:t>Практическая работа классного руководителя с родителями детей реализуется через коллективные и индивидуальные формы взаимодействия. К коллективным формам работы с родителями в нашей школе относятся: классные и общешкольные родительские собрания, родительские всеобучи, родительские ринги, заседания родительского комитета. К индивидуальным формам работы относим индивидуальные беседы, индивидуальные консультации, посещение семей.</w:t>
      </w:r>
    </w:p>
    <w:p w:rsidR="00353C32" w:rsidRDefault="00353C32" w:rsidP="00EB7E59">
      <w:pPr>
        <w:shd w:val="clear" w:color="auto" w:fill="FFFFFF"/>
        <w:spacing w:line="322" w:lineRule="exact"/>
        <w:ind w:left="5" w:firstLine="206"/>
      </w:pPr>
      <w:r>
        <w:rPr>
          <w:color w:val="000000"/>
          <w:spacing w:val="-2"/>
          <w:sz w:val="27"/>
          <w:szCs w:val="27"/>
        </w:rPr>
        <w:t xml:space="preserve">Универсальной формой взаимодействия классного руководителя с родителями является родительское собрание. В процессе обсуждения насущных вопросов воспитания вырабатывается взаимопонимание и доверительное отношение между родителями и классным руководителем. Одной из форм родительских собраний в нашей школе является свободный разговор, которому предшествует определенная подготовка: в ходе анкетирования с детьми выявляются актуальные проблемы во взаимоотношениях детей, родителей, классного руководителя, которые </w:t>
      </w:r>
      <w:r>
        <w:rPr>
          <w:color w:val="000000"/>
          <w:spacing w:val="-3"/>
          <w:sz w:val="27"/>
          <w:szCs w:val="27"/>
        </w:rPr>
        <w:t>подсказывают тематику родительских собраний.</w:t>
      </w:r>
    </w:p>
    <w:p w:rsidR="00353C32" w:rsidRDefault="00353C32" w:rsidP="00EB7E59">
      <w:pPr>
        <w:shd w:val="clear" w:color="auto" w:fill="FFFFFF"/>
        <w:spacing w:line="322" w:lineRule="exact"/>
        <w:ind w:left="10" w:right="499" w:firstLine="134"/>
      </w:pPr>
      <w:r>
        <w:rPr>
          <w:color w:val="000000"/>
          <w:spacing w:val="-2"/>
          <w:sz w:val="27"/>
          <w:szCs w:val="27"/>
        </w:rPr>
        <w:t xml:space="preserve">Достигнуть успеха в воспитании можно только в тесном сотрудничестве </w:t>
      </w:r>
      <w:r>
        <w:rPr>
          <w:color w:val="000000"/>
          <w:spacing w:val="-4"/>
          <w:sz w:val="27"/>
          <w:szCs w:val="27"/>
        </w:rPr>
        <w:t>семьи и школы.</w:t>
      </w:r>
    </w:p>
    <w:p w:rsidR="00353C32" w:rsidRDefault="00353C32" w:rsidP="00EB7E59">
      <w:pPr>
        <w:shd w:val="clear" w:color="auto" w:fill="FFFFFF"/>
        <w:spacing w:line="322" w:lineRule="exact"/>
      </w:pPr>
      <w:r>
        <w:rPr>
          <w:color w:val="000000"/>
          <w:spacing w:val="-2"/>
          <w:sz w:val="27"/>
          <w:szCs w:val="27"/>
        </w:rPr>
        <w:t xml:space="preserve">Отношения в семье, противоречащие содержанию и влиянию школьной </w:t>
      </w:r>
      <w:r>
        <w:rPr>
          <w:color w:val="000000"/>
          <w:spacing w:val="-1"/>
          <w:sz w:val="27"/>
          <w:szCs w:val="27"/>
        </w:rPr>
        <w:t xml:space="preserve">воспитательной среде, становятся разрушительным фактором.  Поэтому в </w:t>
      </w:r>
      <w:r>
        <w:rPr>
          <w:color w:val="000000"/>
          <w:spacing w:val="-3"/>
          <w:sz w:val="27"/>
          <w:szCs w:val="27"/>
        </w:rPr>
        <w:t xml:space="preserve">работе с роди гелями классный руководитель должен содействовать </w:t>
      </w:r>
      <w:r>
        <w:rPr>
          <w:color w:val="000000"/>
          <w:spacing w:val="-1"/>
          <w:sz w:val="27"/>
          <w:szCs w:val="27"/>
        </w:rPr>
        <w:t xml:space="preserve">достижению единых воспитательных целей школы и семьи. Л достижение </w:t>
      </w:r>
      <w:r>
        <w:rPr>
          <w:color w:val="000000"/>
          <w:spacing w:val="-2"/>
          <w:sz w:val="27"/>
          <w:szCs w:val="27"/>
        </w:rPr>
        <w:t>единых воспитательных целей можно добиться только в том случае, если приобщать родителей к практической жизнедеятельности детей в школе, проживая вместе с ними определенные ценностные отношения. Ребенок в</w:t>
      </w:r>
      <w:r>
        <w:t xml:space="preserve"> </w:t>
      </w:r>
      <w:r>
        <w:rPr>
          <w:color w:val="000000"/>
          <w:spacing w:val="-1"/>
          <w:sz w:val="27"/>
          <w:szCs w:val="27"/>
        </w:rPr>
        <w:t xml:space="preserve">этот момент как бы не видит границ между семьей и школой. Он видит </w:t>
      </w:r>
      <w:r>
        <w:rPr>
          <w:color w:val="000000"/>
          <w:spacing w:val="-4"/>
          <w:sz w:val="27"/>
          <w:szCs w:val="27"/>
        </w:rPr>
        <w:t xml:space="preserve">единство в том, что его окружает. Проживая вместе с детьми определенные </w:t>
      </w:r>
      <w:r>
        <w:rPr>
          <w:color w:val="000000"/>
          <w:spacing w:val="-2"/>
          <w:sz w:val="27"/>
          <w:szCs w:val="27"/>
        </w:rPr>
        <w:t xml:space="preserve">отношения в ходе праздника, игры, трудового дела, спортивного состязания, </w:t>
      </w:r>
      <w:r>
        <w:rPr>
          <w:color w:val="000000"/>
          <w:spacing w:val="-3"/>
          <w:sz w:val="27"/>
          <w:szCs w:val="27"/>
        </w:rPr>
        <w:t xml:space="preserve">экскурсии, похода, родители перенося г данное отношение в спою семейную </w:t>
      </w:r>
      <w:r>
        <w:rPr>
          <w:color w:val="000000"/>
          <w:spacing w:val="-2"/>
          <w:sz w:val="27"/>
          <w:szCs w:val="27"/>
        </w:rPr>
        <w:t xml:space="preserve">жизнь, которых раньше не было в семье, тем самым, изменяя свои семейные </w:t>
      </w:r>
      <w:r>
        <w:rPr>
          <w:color w:val="000000"/>
          <w:spacing w:val="-5"/>
          <w:sz w:val="27"/>
          <w:szCs w:val="27"/>
        </w:rPr>
        <w:t>отношения.</w:t>
      </w:r>
    </w:p>
    <w:p w:rsidR="00353C32" w:rsidRDefault="00353C32" w:rsidP="00EB7E59">
      <w:pPr>
        <w:shd w:val="clear" w:color="auto" w:fill="FFFFFF"/>
        <w:spacing w:before="10" w:line="322" w:lineRule="exact"/>
        <w:ind w:left="235" w:firstLine="202"/>
      </w:pPr>
      <w:r>
        <w:rPr>
          <w:color w:val="000000"/>
          <w:spacing w:val="-2"/>
          <w:sz w:val="27"/>
          <w:szCs w:val="27"/>
        </w:rPr>
        <w:t xml:space="preserve">Традиции в системе школьного воспитания    это эффективное средство развития самостоятельной творческой деятельности детей, их инициативы, организаторских способностей, ответственности, средство сплочения коллектива. Широкое использование в воспитательной работе с детьми и родителями традиций позволяет постоянно наращивать воспитательный потенциал школы. Опыт показывает, что традиционными становятся те коллективные творческие дела, которые для всех привлекательны, интересны. И в процессе их подготовки возникает атмосфера радости, </w:t>
      </w:r>
      <w:r>
        <w:rPr>
          <w:color w:val="000000"/>
          <w:spacing w:val="-3"/>
          <w:sz w:val="27"/>
          <w:szCs w:val="27"/>
        </w:rPr>
        <w:t>атмосфера праздника.</w:t>
      </w:r>
    </w:p>
    <w:p w:rsidR="00353C32" w:rsidRDefault="00353C32" w:rsidP="00EB7E59">
      <w:pPr>
        <w:shd w:val="clear" w:color="auto" w:fill="FFFFFF"/>
        <w:spacing w:line="322" w:lineRule="exact"/>
        <w:ind w:left="221" w:firstLine="149"/>
      </w:pPr>
      <w:r>
        <w:rPr>
          <w:color w:val="000000"/>
          <w:spacing w:val="-4"/>
          <w:sz w:val="27"/>
          <w:szCs w:val="27"/>
        </w:rPr>
        <w:t xml:space="preserve">В нашем классе </w:t>
      </w:r>
      <w:r>
        <w:rPr>
          <w:color w:val="000000"/>
          <w:spacing w:val="20"/>
          <w:sz w:val="27"/>
          <w:szCs w:val="27"/>
        </w:rPr>
        <w:t>слали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pacing w:val="-4"/>
          <w:sz w:val="27"/>
          <w:szCs w:val="27"/>
        </w:rPr>
        <w:t xml:space="preserve">традиционными такие праздники как </w:t>
      </w:r>
      <w:r>
        <w:rPr>
          <w:color w:val="000000"/>
          <w:spacing w:val="-2"/>
          <w:sz w:val="27"/>
          <w:szCs w:val="27"/>
        </w:rPr>
        <w:t xml:space="preserve">«Новогодние семейные встречи», праздники, посвященные Дню защитника Отечества, Международному женскому Дню, «А ну-ка, </w:t>
      </w:r>
      <w:r>
        <w:rPr>
          <w:color w:val="000000"/>
          <w:spacing w:val="-3"/>
          <w:sz w:val="27"/>
          <w:szCs w:val="27"/>
        </w:rPr>
        <w:t xml:space="preserve">бабушки!», «Папа, мама, я    спортивная </w:t>
      </w:r>
      <w:r>
        <w:rPr>
          <w:color w:val="000000"/>
          <w:spacing w:val="10"/>
          <w:sz w:val="27"/>
          <w:szCs w:val="27"/>
        </w:rPr>
        <w:t>семья!»,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pacing w:val="-3"/>
          <w:sz w:val="27"/>
          <w:szCs w:val="27"/>
        </w:rPr>
        <w:t xml:space="preserve">« В пашем классе День </w:t>
      </w:r>
      <w:r>
        <w:rPr>
          <w:color w:val="000000"/>
          <w:spacing w:val="-2"/>
          <w:sz w:val="27"/>
          <w:szCs w:val="27"/>
        </w:rPr>
        <w:t>рождения». Также стали традицией туристические поездки с родителями, содержащие культурную программу, Дни здоровья, походы.</w:t>
      </w:r>
    </w:p>
    <w:p w:rsidR="00353C32" w:rsidRDefault="00353C32" w:rsidP="00EB7E59">
      <w:pPr>
        <w:shd w:val="clear" w:color="auto" w:fill="FFFFFF"/>
        <w:spacing w:line="322" w:lineRule="exact"/>
        <w:ind w:left="221" w:firstLine="202"/>
      </w:pPr>
      <w:r>
        <w:rPr>
          <w:color w:val="000000"/>
          <w:spacing w:val="-1"/>
          <w:sz w:val="27"/>
          <w:szCs w:val="27"/>
        </w:rPr>
        <w:t xml:space="preserve">Поход - одно из любимейших занятий детей и взрослых. Па первый взгляд </w:t>
      </w:r>
      <w:r>
        <w:rPr>
          <w:color w:val="000000"/>
          <w:spacing w:val="-2"/>
          <w:sz w:val="27"/>
          <w:szCs w:val="27"/>
        </w:rPr>
        <w:t xml:space="preserve">кажется, легко и просто организовать поход. По это мнение ошибочно. Подготовка к походу, как и к любому другому коллективному творческому делу, начинается заранее и с большим интересом. Перед походом на общем собрании распределяются обязанности среди родителей и детей. Каждый поход должен иметь определенную цель, достижение которой и дает ему оценку: удался поход или не удался. Походы, позволяющие насладиться прекрасной погодой в любое время года, походным обедом, костром, </w:t>
      </w:r>
      <w:r>
        <w:rPr>
          <w:color w:val="000000"/>
          <w:spacing w:val="-3"/>
          <w:sz w:val="27"/>
          <w:szCs w:val="27"/>
        </w:rPr>
        <w:t>подвижными играми, незабываемы.</w:t>
      </w:r>
    </w:p>
    <w:p w:rsidR="00353C32" w:rsidRDefault="00353C32" w:rsidP="00EB7E59">
      <w:pPr>
        <w:shd w:val="clear" w:color="auto" w:fill="FFFFFF"/>
        <w:spacing w:line="322" w:lineRule="exact"/>
        <w:ind w:left="211" w:right="499" w:firstLine="130"/>
      </w:pPr>
      <w:r>
        <w:rPr>
          <w:color w:val="000000"/>
          <w:sz w:val="27"/>
          <w:szCs w:val="27"/>
        </w:rPr>
        <w:t xml:space="preserve">Очень запомнились   детям и родителям совместные праздники, </w:t>
      </w:r>
      <w:r>
        <w:rPr>
          <w:color w:val="000000"/>
          <w:spacing w:val="-1"/>
          <w:sz w:val="27"/>
          <w:szCs w:val="27"/>
        </w:rPr>
        <w:t xml:space="preserve">которые обеспечивают активное общение детей и взрослых, воспитывают здоровой культурную семью через конкурсы, встречи, </w:t>
      </w:r>
      <w:r>
        <w:rPr>
          <w:color w:val="000000"/>
          <w:spacing w:val="-2"/>
          <w:sz w:val="27"/>
          <w:szCs w:val="27"/>
        </w:rPr>
        <w:t xml:space="preserve">соревнования. Готовясь к ним, дети охотно разучивают песни, стихи, танцы. Хочется отметить, что результатом такой работы слала активность участия в классных и школьных делах самых скептически </w:t>
      </w:r>
      <w:r>
        <w:rPr>
          <w:color w:val="000000"/>
          <w:spacing w:val="-3"/>
          <w:sz w:val="27"/>
          <w:szCs w:val="27"/>
        </w:rPr>
        <w:t>настроенных родителей.</w:t>
      </w:r>
    </w:p>
    <w:p w:rsidR="00353C32" w:rsidRDefault="00353C32" w:rsidP="00EB7E59">
      <w:pPr>
        <w:shd w:val="clear" w:color="auto" w:fill="FFFFFF"/>
        <w:spacing w:line="322" w:lineRule="exact"/>
        <w:ind w:left="216" w:right="998" w:firstLine="259"/>
      </w:pPr>
      <w:r>
        <w:rPr>
          <w:color w:val="000000"/>
          <w:spacing w:val="-2"/>
          <w:sz w:val="27"/>
          <w:szCs w:val="27"/>
        </w:rPr>
        <w:t>Такие формы работы приводят к тесному общению классного руководителя, детей, родителей, развиваю! и укрепляют дружбу, доброжелательные отношения и уважение друг к другу.</w:t>
      </w:r>
    </w:p>
    <w:p w:rsidR="00353C32" w:rsidRDefault="00353C32" w:rsidP="00EB7E59">
      <w:pPr>
        <w:shd w:val="clear" w:color="auto" w:fill="FFFFFF"/>
        <w:spacing w:line="322" w:lineRule="exact"/>
        <w:ind w:right="499" w:firstLine="216"/>
        <w:rPr>
          <w:color w:val="000000"/>
          <w:spacing w:val="-3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 xml:space="preserve">К классному руководителю в настоящее время предъявляется много требований, по только творчески работающий классный руководитель в первую очередь должен быть требовательным к себе, придерживаясь </w:t>
      </w:r>
      <w:r>
        <w:rPr>
          <w:color w:val="000000"/>
          <w:spacing w:val="-3"/>
          <w:sz w:val="27"/>
          <w:szCs w:val="27"/>
        </w:rPr>
        <w:t xml:space="preserve">следующих принципов: </w:t>
      </w:r>
    </w:p>
    <w:p w:rsidR="00353C32" w:rsidRDefault="00353C32" w:rsidP="00EB7E59">
      <w:pPr>
        <w:shd w:val="clear" w:color="auto" w:fill="FFFFFF"/>
        <w:spacing w:line="322" w:lineRule="exact"/>
        <w:ind w:right="499" w:firstLine="216"/>
      </w:pPr>
      <w:r>
        <w:rPr>
          <w:color w:val="000000"/>
          <w:sz w:val="27"/>
          <w:szCs w:val="27"/>
        </w:rPr>
        <w:t>- входить в класс с улыбкой;</w:t>
      </w:r>
    </w:p>
    <w:p w:rsidR="00353C32" w:rsidRDefault="00353C32" w:rsidP="00EB7E59">
      <w:pPr>
        <w:shd w:val="clear" w:color="auto" w:fill="FFFFFF"/>
        <w:spacing w:line="322" w:lineRule="exact"/>
        <w:ind w:left="240" w:hanging="202"/>
      </w:pPr>
      <w:r>
        <w:rPr>
          <w:color w:val="000000"/>
          <w:spacing w:val="-5"/>
          <w:sz w:val="28"/>
          <w:szCs w:val="28"/>
        </w:rPr>
        <w:t xml:space="preserve">- при встрече заглянуть каждому в глаза, узнать его настроение и поддержать, </w:t>
      </w:r>
      <w:r>
        <w:rPr>
          <w:color w:val="000000"/>
          <w:spacing w:val="-7"/>
          <w:sz w:val="28"/>
          <w:szCs w:val="28"/>
        </w:rPr>
        <w:t>если ему плохо;</w:t>
      </w:r>
    </w:p>
    <w:p w:rsidR="00353C32" w:rsidRDefault="00353C32" w:rsidP="00EB7E59">
      <w:pPr>
        <w:shd w:val="clear" w:color="auto" w:fill="FFFFFF"/>
        <w:spacing w:before="10" w:line="322" w:lineRule="exact"/>
        <w:ind w:left="34"/>
      </w:pPr>
      <w:r>
        <w:rPr>
          <w:color w:val="000000"/>
          <w:spacing w:val="-5"/>
          <w:sz w:val="28"/>
          <w:szCs w:val="28"/>
        </w:rPr>
        <w:t>- быть всегда выдержанной, терпеливой, уравновешенной, внимательной;</w:t>
      </w:r>
    </w:p>
    <w:p w:rsidR="00353C32" w:rsidRDefault="00353C32" w:rsidP="00EB7E59">
      <w:pPr>
        <w:shd w:val="clear" w:color="auto" w:fill="FFFFFF"/>
        <w:spacing w:line="322" w:lineRule="exact"/>
        <w:ind w:left="29"/>
      </w:pPr>
      <w:r>
        <w:rPr>
          <w:color w:val="000000"/>
          <w:spacing w:val="-3"/>
          <w:sz w:val="28"/>
          <w:szCs w:val="28"/>
        </w:rPr>
        <w:t>- не искать легкого пути;</w:t>
      </w:r>
    </w:p>
    <w:p w:rsidR="00353C32" w:rsidRDefault="00353C32" w:rsidP="00EB7E59">
      <w:pPr>
        <w:shd w:val="clear" w:color="auto" w:fill="FFFFFF"/>
        <w:spacing w:line="322" w:lineRule="exact"/>
        <w:ind w:left="29"/>
      </w:pPr>
      <w:r>
        <w:rPr>
          <w:color w:val="000000"/>
          <w:spacing w:val="-5"/>
          <w:sz w:val="28"/>
          <w:szCs w:val="28"/>
        </w:rPr>
        <w:t>- вовремя ободрить, поддержать, быть рядом в грудной ситуации;</w:t>
      </w:r>
    </w:p>
    <w:p w:rsidR="00353C32" w:rsidRDefault="00353C32" w:rsidP="00EB7E59">
      <w:pPr>
        <w:shd w:val="clear" w:color="auto" w:fill="FFFFFF"/>
        <w:spacing w:line="322" w:lineRule="exact"/>
        <w:ind w:left="230" w:right="518" w:hanging="202"/>
      </w:pPr>
      <w:r>
        <w:rPr>
          <w:color w:val="000000"/>
          <w:spacing w:val="-5"/>
          <w:sz w:val="28"/>
          <w:szCs w:val="28"/>
        </w:rPr>
        <w:t xml:space="preserve">- помнить, что трудности развивают способности, по не принижать и не </w:t>
      </w:r>
      <w:r>
        <w:rPr>
          <w:color w:val="000000"/>
          <w:spacing w:val="-6"/>
          <w:sz w:val="28"/>
          <w:szCs w:val="28"/>
        </w:rPr>
        <w:t>завышать планку трудности;</w:t>
      </w:r>
    </w:p>
    <w:p w:rsidR="00353C32" w:rsidRDefault="00353C32" w:rsidP="00EB7E59">
      <w:pPr>
        <w:shd w:val="clear" w:color="auto" w:fill="FFFFFF"/>
        <w:spacing w:line="322" w:lineRule="exact"/>
        <w:ind w:left="24"/>
      </w:pPr>
      <w:r>
        <w:rPr>
          <w:color w:val="000000"/>
          <w:spacing w:val="-4"/>
          <w:sz w:val="28"/>
          <w:szCs w:val="28"/>
        </w:rPr>
        <w:t>- постараться вселять в ребенка веру в себя;</w:t>
      </w:r>
    </w:p>
    <w:p w:rsidR="00353C32" w:rsidRDefault="00353C32" w:rsidP="00EB7E59">
      <w:pPr>
        <w:shd w:val="clear" w:color="auto" w:fill="FFFFFF"/>
        <w:spacing w:line="322" w:lineRule="exact"/>
        <w:ind w:left="24"/>
      </w:pPr>
      <w:r>
        <w:rPr>
          <w:color w:val="000000"/>
          <w:w w:val="104"/>
          <w:sz w:val="26"/>
          <w:szCs w:val="26"/>
        </w:rPr>
        <w:t>- радоваться даже маленьким успехам своих учеников;</w:t>
      </w:r>
    </w:p>
    <w:p w:rsidR="00353C32" w:rsidRDefault="00353C32" w:rsidP="00EB7E59">
      <w:pPr>
        <w:shd w:val="clear" w:color="auto" w:fill="FFFFFF"/>
        <w:spacing w:before="5" w:line="322" w:lineRule="exact"/>
        <w:ind w:left="226" w:hanging="202"/>
      </w:pPr>
      <w:r>
        <w:rPr>
          <w:color w:val="000000"/>
          <w:spacing w:val="-1"/>
          <w:w w:val="104"/>
          <w:sz w:val="26"/>
          <w:szCs w:val="26"/>
        </w:rPr>
        <w:t xml:space="preserve">- не бояться признаться в своем незнании какого-нибудь вопроса, быть вместе </w:t>
      </w:r>
      <w:r>
        <w:rPr>
          <w:color w:val="000000"/>
          <w:spacing w:val="-2"/>
          <w:w w:val="104"/>
          <w:sz w:val="26"/>
          <w:szCs w:val="26"/>
        </w:rPr>
        <w:t>с ними в поиске;</w:t>
      </w:r>
    </w:p>
    <w:p w:rsidR="00353C32" w:rsidRDefault="00353C32" w:rsidP="00EB7E59">
      <w:pPr>
        <w:shd w:val="clear" w:color="auto" w:fill="FFFFFF"/>
        <w:spacing w:before="10" w:line="322" w:lineRule="exact"/>
        <w:ind w:left="19"/>
      </w:pPr>
      <w:r>
        <w:rPr>
          <w:color w:val="000000"/>
          <w:spacing w:val="-1"/>
          <w:w w:val="104"/>
          <w:sz w:val="26"/>
          <w:szCs w:val="26"/>
        </w:rPr>
        <w:t>- не бояться извиниться, если не права, быть терпеливой к ошибкам детей;</w:t>
      </w:r>
    </w:p>
    <w:p w:rsidR="00353C32" w:rsidRDefault="00353C32" w:rsidP="00EB7E59">
      <w:pPr>
        <w:shd w:val="clear" w:color="auto" w:fill="FFFFFF"/>
        <w:spacing w:line="322" w:lineRule="exact"/>
        <w:ind w:left="230" w:right="1037" w:hanging="211"/>
      </w:pPr>
      <w:r>
        <w:rPr>
          <w:color w:val="000000"/>
          <w:spacing w:val="-1"/>
          <w:w w:val="104"/>
          <w:sz w:val="26"/>
          <w:szCs w:val="26"/>
        </w:rPr>
        <w:t xml:space="preserve">- среди детей не должно быть «любимчиков», в каждом можно найти </w:t>
      </w:r>
      <w:r>
        <w:rPr>
          <w:color w:val="000000"/>
          <w:spacing w:val="-3"/>
          <w:w w:val="104"/>
          <w:sz w:val="26"/>
          <w:szCs w:val="26"/>
        </w:rPr>
        <w:t>предначертанное ему;</w:t>
      </w:r>
    </w:p>
    <w:p w:rsidR="00353C32" w:rsidRDefault="00353C32" w:rsidP="00EB7E59">
      <w:pPr>
        <w:shd w:val="clear" w:color="auto" w:fill="FFFFFF"/>
        <w:spacing w:line="322" w:lineRule="exact"/>
        <w:ind w:left="216" w:right="518" w:hanging="202"/>
      </w:pPr>
      <w:r>
        <w:rPr>
          <w:color w:val="000000"/>
          <w:spacing w:val="-1"/>
          <w:w w:val="104"/>
          <w:sz w:val="26"/>
          <w:szCs w:val="26"/>
        </w:rPr>
        <w:t xml:space="preserve">- не воспитывать слишком самонадеянных, их будут избегать; слишком </w:t>
      </w:r>
      <w:r>
        <w:rPr>
          <w:color w:val="000000"/>
          <w:spacing w:val="-2"/>
          <w:w w:val="104"/>
          <w:sz w:val="26"/>
          <w:szCs w:val="26"/>
        </w:rPr>
        <w:t xml:space="preserve">скромных, их не будут уважать; слишком болтливых, па них не будут обращать внимание; слишком молчаливых, с ними не будут считаться; слишком суровых, от них трудно отмахнуться; слишком добрых, их </w:t>
      </w:r>
      <w:r>
        <w:rPr>
          <w:color w:val="000000"/>
          <w:spacing w:val="-4"/>
          <w:w w:val="104"/>
          <w:sz w:val="26"/>
          <w:szCs w:val="26"/>
        </w:rPr>
        <w:t>растопчут;</w:t>
      </w:r>
    </w:p>
    <w:p w:rsidR="00353C32" w:rsidRDefault="00353C32" w:rsidP="00EB7E59">
      <w:pPr>
        <w:shd w:val="clear" w:color="auto" w:fill="FFFFFF"/>
        <w:spacing w:before="10" w:line="322" w:lineRule="exact"/>
        <w:ind w:left="206" w:hanging="197"/>
      </w:pPr>
      <w:r>
        <w:rPr>
          <w:color w:val="000000"/>
          <w:spacing w:val="-1"/>
          <w:w w:val="104"/>
          <w:sz w:val="26"/>
          <w:szCs w:val="26"/>
        </w:rPr>
        <w:t xml:space="preserve">- жить с детьми полной жизнью: радоваться и огорчаться вместе сними, </w:t>
      </w:r>
      <w:r>
        <w:rPr>
          <w:color w:val="000000"/>
          <w:spacing w:val="-2"/>
          <w:w w:val="104"/>
          <w:sz w:val="26"/>
          <w:szCs w:val="26"/>
        </w:rPr>
        <w:t>увлекаться и удивляться, шутить и наставлять, быть нетерпимыми ко лжи и насилию, справедливыми, упорными, правдивыми;</w:t>
      </w:r>
    </w:p>
    <w:p w:rsidR="00353C32" w:rsidRDefault="00353C32" w:rsidP="00EB7E59">
      <w:pPr>
        <w:shd w:val="clear" w:color="auto" w:fill="FFFFFF"/>
        <w:spacing w:line="322" w:lineRule="exact"/>
      </w:pPr>
      <w:r>
        <w:rPr>
          <w:color w:val="000000"/>
          <w:w w:val="104"/>
          <w:sz w:val="26"/>
          <w:szCs w:val="26"/>
        </w:rPr>
        <w:t>- нести детям добрую энергию.</w:t>
      </w:r>
    </w:p>
    <w:p w:rsidR="00353C32" w:rsidRDefault="00353C32" w:rsidP="00EB7E59">
      <w:pPr>
        <w:shd w:val="clear" w:color="auto" w:fill="FFFFFF"/>
        <w:spacing w:before="5" w:line="322" w:lineRule="exact"/>
        <w:ind w:left="226"/>
      </w:pPr>
      <w:r>
        <w:rPr>
          <w:color w:val="000000"/>
          <w:spacing w:val="-6"/>
          <w:w w:val="104"/>
          <w:sz w:val="26"/>
          <w:szCs w:val="26"/>
        </w:rPr>
        <w:t xml:space="preserve">Все ребята имеют высокий нравственный </w:t>
      </w:r>
      <w:r>
        <w:rPr>
          <w:color w:val="000000"/>
          <w:spacing w:val="17"/>
          <w:w w:val="104"/>
          <w:sz w:val="26"/>
          <w:szCs w:val="26"/>
        </w:rPr>
        <w:t>потенциал,</w:t>
      </w:r>
      <w:r>
        <w:rPr>
          <w:color w:val="000000"/>
          <w:w w:val="104"/>
          <w:sz w:val="26"/>
          <w:szCs w:val="26"/>
        </w:rPr>
        <w:t xml:space="preserve"> </w:t>
      </w:r>
      <w:r>
        <w:rPr>
          <w:color w:val="000000"/>
          <w:spacing w:val="-6"/>
          <w:w w:val="104"/>
          <w:sz w:val="26"/>
          <w:szCs w:val="26"/>
        </w:rPr>
        <w:t xml:space="preserve">для них важны такие </w:t>
      </w:r>
      <w:r>
        <w:rPr>
          <w:color w:val="000000"/>
          <w:spacing w:val="-2"/>
          <w:w w:val="104"/>
          <w:sz w:val="26"/>
          <w:szCs w:val="26"/>
        </w:rPr>
        <w:t xml:space="preserve">ценности, как родина, коллектив, семья, уважение к старшим. Они умеют правильно оценивать свои действия и действия других, а также обладают </w:t>
      </w:r>
      <w:r>
        <w:rPr>
          <w:color w:val="000000"/>
          <w:spacing w:val="-3"/>
          <w:w w:val="104"/>
          <w:sz w:val="26"/>
          <w:szCs w:val="26"/>
        </w:rPr>
        <w:t>высоким коммуникативным потенциалом.</w:t>
      </w:r>
    </w:p>
    <w:p w:rsidR="00353C32" w:rsidRDefault="00353C32" w:rsidP="00EB7E59">
      <w:pPr>
        <w:shd w:val="clear" w:color="auto" w:fill="FFFFFF"/>
        <w:spacing w:line="322" w:lineRule="exact"/>
        <w:ind w:left="211" w:right="1037"/>
      </w:pPr>
      <w:r>
        <w:rPr>
          <w:color w:val="000000"/>
          <w:spacing w:val="-2"/>
          <w:w w:val="104"/>
          <w:sz w:val="26"/>
          <w:szCs w:val="26"/>
        </w:rPr>
        <w:t>Хорошие результаты достигнуты в сплочении коллектива. Ребята доброжелательны, активны, самостоятельны.</w:t>
      </w:r>
    </w:p>
    <w:p w:rsidR="00353C32" w:rsidRDefault="00353C32" w:rsidP="00EB7E59">
      <w:pPr>
        <w:shd w:val="clear" w:color="auto" w:fill="FFFFFF"/>
        <w:spacing w:line="322" w:lineRule="exact"/>
        <w:ind w:left="206" w:right="518"/>
      </w:pPr>
      <w:r>
        <w:rPr>
          <w:color w:val="000000"/>
          <w:spacing w:val="-2"/>
          <w:w w:val="104"/>
          <w:sz w:val="26"/>
          <w:szCs w:val="26"/>
        </w:rPr>
        <w:t xml:space="preserve">В коллективе выделялись ребята, увлекающиеся музыкой, рисованием, пением, танцами, проявляющие сценические способности. Большинство учащихся класса хорошо развиты физически и успешно участвовали в различных школьных, районных, областных спортивных </w:t>
      </w:r>
      <w:r>
        <w:rPr>
          <w:color w:val="000000"/>
          <w:spacing w:val="-4"/>
          <w:w w:val="104"/>
          <w:sz w:val="26"/>
          <w:szCs w:val="26"/>
        </w:rPr>
        <w:t>соревнованиях.</w:t>
      </w:r>
    </w:p>
    <w:p w:rsidR="00353C32" w:rsidRDefault="00353C32" w:rsidP="00EB7E59">
      <w:pPr>
        <w:shd w:val="clear" w:color="auto" w:fill="FFFFFF"/>
        <w:spacing w:line="322" w:lineRule="exact"/>
        <w:ind w:left="192" w:right="1037" w:firstLine="144"/>
      </w:pPr>
      <w:r>
        <w:rPr>
          <w:color w:val="000000"/>
          <w:spacing w:val="-3"/>
          <w:w w:val="104"/>
          <w:sz w:val="26"/>
          <w:szCs w:val="26"/>
        </w:rPr>
        <w:t xml:space="preserve">Работа классного руководи геля очень непростая. По она приносит </w:t>
      </w:r>
      <w:r>
        <w:rPr>
          <w:color w:val="000000"/>
          <w:spacing w:val="-2"/>
          <w:w w:val="104"/>
          <w:sz w:val="26"/>
          <w:szCs w:val="26"/>
        </w:rPr>
        <w:t xml:space="preserve">удовлетворение. Особенно, когда видишь, что есть определенные </w:t>
      </w:r>
      <w:r>
        <w:rPr>
          <w:color w:val="000000"/>
          <w:w w:val="104"/>
          <w:sz w:val="26"/>
          <w:szCs w:val="26"/>
        </w:rPr>
        <w:t xml:space="preserve">результаты. Одним  из результатов нашей работы стал творческий отчет    25  мая.  Изюминкой тгого концерта стал фильм, </w:t>
      </w:r>
      <w:r>
        <w:rPr>
          <w:color w:val="000000"/>
          <w:spacing w:val="-3"/>
          <w:w w:val="104"/>
          <w:sz w:val="26"/>
          <w:szCs w:val="26"/>
        </w:rPr>
        <w:t>подготовленный моими воспитанниками.</w:t>
      </w:r>
    </w:p>
    <w:p w:rsidR="00353C32" w:rsidRDefault="00353C32" w:rsidP="00EB7E59">
      <w:pPr>
        <w:shd w:val="clear" w:color="auto" w:fill="FFFFFF"/>
        <w:spacing w:line="322" w:lineRule="exact"/>
        <w:ind w:left="14" w:right="379" w:firstLine="197"/>
      </w:pPr>
    </w:p>
    <w:p w:rsidR="00353C32" w:rsidRDefault="00353C32" w:rsidP="00EB7E59"/>
    <w:sectPr w:rsidR="00353C32" w:rsidSect="0051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3F"/>
    <w:rsid w:val="00203531"/>
    <w:rsid w:val="00231E40"/>
    <w:rsid w:val="00353C32"/>
    <w:rsid w:val="004B22BB"/>
    <w:rsid w:val="004B7A46"/>
    <w:rsid w:val="00512A12"/>
    <w:rsid w:val="00630CD2"/>
    <w:rsid w:val="00AF55DB"/>
    <w:rsid w:val="00B5683F"/>
    <w:rsid w:val="00CD50FC"/>
    <w:rsid w:val="00EB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1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8</Pages>
  <Words>2384</Words>
  <Characters>13592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7</cp:revision>
  <dcterms:created xsi:type="dcterms:W3CDTF">2013-03-20T10:34:00Z</dcterms:created>
  <dcterms:modified xsi:type="dcterms:W3CDTF">2013-03-20T11:35:00Z</dcterms:modified>
</cp:coreProperties>
</file>