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86" w:rsidRDefault="002963FD" w:rsidP="00681586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Консультация «</w:t>
      </w:r>
      <w:r w:rsidR="00681586" w:rsidRPr="00681586">
        <w:rPr>
          <w:rStyle w:val="a4"/>
          <w:color w:val="FF0000"/>
          <w:sz w:val="28"/>
          <w:szCs w:val="28"/>
        </w:rPr>
        <w:t>Сенсорное развитие детей раннего возраста</w:t>
      </w:r>
      <w:r>
        <w:rPr>
          <w:rStyle w:val="a4"/>
          <w:color w:val="FF0000"/>
          <w:sz w:val="28"/>
          <w:szCs w:val="28"/>
        </w:rPr>
        <w:t>»</w:t>
      </w:r>
    </w:p>
    <w:p w:rsidR="002963FD" w:rsidRDefault="002963FD" w:rsidP="002963FD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2963FD" w:rsidRPr="002963FD" w:rsidRDefault="002963FD" w:rsidP="002963FD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proofErr w:type="spellStart"/>
      <w:r w:rsidRPr="002963FD">
        <w:rPr>
          <w:rStyle w:val="a4"/>
          <w:b w:val="0"/>
          <w:i/>
          <w:sz w:val="28"/>
          <w:szCs w:val="28"/>
        </w:rPr>
        <w:t>Чехунова</w:t>
      </w:r>
      <w:proofErr w:type="spellEnd"/>
      <w:r w:rsidRPr="002963FD">
        <w:rPr>
          <w:rStyle w:val="a4"/>
          <w:b w:val="0"/>
          <w:i/>
          <w:sz w:val="28"/>
          <w:szCs w:val="28"/>
        </w:rPr>
        <w:t xml:space="preserve"> А.Н.</w:t>
      </w:r>
    </w:p>
    <w:p w:rsidR="002963FD" w:rsidRPr="002963FD" w:rsidRDefault="002963FD" w:rsidP="002963FD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 w:rsidRPr="002963FD">
        <w:rPr>
          <w:rStyle w:val="a4"/>
          <w:b w:val="0"/>
          <w:i/>
          <w:sz w:val="28"/>
          <w:szCs w:val="28"/>
        </w:rPr>
        <w:t>воспитатель</w:t>
      </w:r>
    </w:p>
    <w:p w:rsidR="00681586" w:rsidRPr="00681586" w:rsidRDefault="00681586" w:rsidP="00681586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681586" w:rsidRPr="005C60CA" w:rsidRDefault="00681586" w:rsidP="006815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rStyle w:val="a4"/>
          <w:b w:val="0"/>
          <w:sz w:val="28"/>
          <w:szCs w:val="28"/>
        </w:rPr>
        <w:t>Сенсорное развитие ребёнка - это развитие его восприятия</w:t>
      </w:r>
      <w:r w:rsidRPr="005C60CA">
        <w:rPr>
          <w:sz w:val="28"/>
          <w:szCs w:val="28"/>
        </w:rPr>
        <w:t xml:space="preserve"> и формирование представлений о внешних свойствах предметов; их форме, цвете, величине, положений в пространстве, а также запахе, вкусе и т. д.</w:t>
      </w:r>
    </w:p>
    <w:p w:rsidR="00681586" w:rsidRPr="005C60CA" w:rsidRDefault="00681586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rStyle w:val="a4"/>
          <w:b w:val="0"/>
          <w:sz w:val="28"/>
          <w:szCs w:val="28"/>
        </w:rPr>
        <w:t>Развитие сенсорных способностей детей раннего возраста</w:t>
      </w:r>
      <w:r w:rsidRPr="005C60CA">
        <w:rPr>
          <w:sz w:val="28"/>
          <w:szCs w:val="28"/>
        </w:rPr>
        <w:t xml:space="preserve"> - одна из актуальных проблем современности, так как </w:t>
      </w:r>
      <w:r w:rsidRPr="005C60CA">
        <w:rPr>
          <w:rStyle w:val="a4"/>
          <w:b w:val="0"/>
          <w:sz w:val="28"/>
          <w:szCs w:val="28"/>
        </w:rPr>
        <w:t>сенсорные</w:t>
      </w:r>
      <w:r w:rsidRPr="005C60CA">
        <w:rPr>
          <w:sz w:val="28"/>
          <w:szCs w:val="28"/>
        </w:rPr>
        <w:t xml:space="preserve"> способности закладываются в раннем детстве.</w:t>
      </w:r>
    </w:p>
    <w:p w:rsidR="00681586" w:rsidRPr="005C60CA" w:rsidRDefault="00681586" w:rsidP="006815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Ранний</w:t>
      </w:r>
      <w:r w:rsidRPr="005C60CA">
        <w:rPr>
          <w:rStyle w:val="a4"/>
          <w:b w:val="0"/>
          <w:sz w:val="28"/>
          <w:szCs w:val="28"/>
        </w:rPr>
        <w:t xml:space="preserve"> дошкольный возраст считают </w:t>
      </w:r>
      <w:r w:rsidRPr="005C60CA">
        <w:rPr>
          <w:iCs/>
          <w:sz w:val="28"/>
          <w:szCs w:val="28"/>
        </w:rPr>
        <w:t>«золотой порой»</w:t>
      </w:r>
      <w:r w:rsidRPr="005C60CA">
        <w:rPr>
          <w:sz w:val="28"/>
          <w:szCs w:val="28"/>
        </w:rPr>
        <w:t xml:space="preserve"> </w:t>
      </w:r>
      <w:r w:rsidRPr="005C60CA">
        <w:rPr>
          <w:rStyle w:val="a4"/>
          <w:b w:val="0"/>
          <w:sz w:val="28"/>
          <w:szCs w:val="28"/>
        </w:rPr>
        <w:t>сенсорного развития</w:t>
      </w:r>
      <w:r w:rsidRPr="005C60CA">
        <w:rPr>
          <w:sz w:val="28"/>
          <w:szCs w:val="28"/>
        </w:rPr>
        <w:t xml:space="preserve">. Этот </w:t>
      </w:r>
      <w:r w:rsidRPr="005C60CA">
        <w:rPr>
          <w:rStyle w:val="a4"/>
          <w:b w:val="0"/>
          <w:sz w:val="28"/>
          <w:szCs w:val="28"/>
        </w:rPr>
        <w:t>возраст характеризуется</w:t>
      </w:r>
      <w:r w:rsidRPr="005C60CA">
        <w:rPr>
          <w:sz w:val="28"/>
          <w:szCs w:val="28"/>
        </w:rPr>
        <w:t xml:space="preserve">, как период активного экспериментирования ребёнка с предметным миром. Всё что окружает малыша - игрушки, животные, растения и многое другое вызывает у него интерес. Он любит исследовать новые предметы, экспериментировать. Роль взрослого в этом процессе заключается в том, чтобы стимулировать интерес малыша к предметам, поддерживать его любознательность. Здесь то и приходит на помощь </w:t>
      </w:r>
      <w:r w:rsidRPr="005C60CA">
        <w:rPr>
          <w:rStyle w:val="a4"/>
          <w:b w:val="0"/>
          <w:sz w:val="28"/>
          <w:szCs w:val="28"/>
        </w:rPr>
        <w:t>сенсорное воспитание</w:t>
      </w:r>
      <w:r w:rsidRPr="005C60CA">
        <w:rPr>
          <w:sz w:val="28"/>
          <w:szCs w:val="28"/>
        </w:rPr>
        <w:t>.</w:t>
      </w:r>
    </w:p>
    <w:p w:rsidR="00681586" w:rsidRPr="005C60CA" w:rsidRDefault="00681586" w:rsidP="006815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Этому способствуют </w:t>
      </w:r>
      <w:r w:rsidRPr="005C60CA">
        <w:rPr>
          <w:rStyle w:val="a4"/>
          <w:b w:val="0"/>
          <w:sz w:val="28"/>
          <w:szCs w:val="28"/>
        </w:rPr>
        <w:t>развивающие игры В</w:t>
      </w:r>
      <w:r w:rsidRPr="005C60CA">
        <w:rPr>
          <w:sz w:val="28"/>
          <w:szCs w:val="28"/>
        </w:rPr>
        <w:t xml:space="preserve">.В. </w:t>
      </w:r>
      <w:r w:rsidRPr="005C60CA">
        <w:rPr>
          <w:rStyle w:val="a4"/>
          <w:b w:val="0"/>
          <w:sz w:val="28"/>
          <w:szCs w:val="28"/>
        </w:rPr>
        <w:t>Воскобовича</w:t>
      </w:r>
      <w:r w:rsidRPr="005C60CA">
        <w:rPr>
          <w:sz w:val="28"/>
          <w:szCs w:val="28"/>
        </w:rPr>
        <w:t xml:space="preserve">. Они интересны для </w:t>
      </w:r>
      <w:r w:rsidRPr="005C60CA">
        <w:rPr>
          <w:rStyle w:val="a4"/>
          <w:b w:val="0"/>
          <w:sz w:val="28"/>
          <w:szCs w:val="28"/>
        </w:rPr>
        <w:t>детей</w:t>
      </w:r>
      <w:r w:rsidRPr="005C60CA">
        <w:rPr>
          <w:sz w:val="28"/>
          <w:szCs w:val="28"/>
        </w:rPr>
        <w:t>, разнообразны по содержанию, включают излюбленные детьми манипуляции с игровым материалом, который способен удовлетворить ребёнка в моторной активности движений. Принципы, заложенные в основу этих игр, интерес - познание - творчество - становятся максимально действенными.</w:t>
      </w:r>
    </w:p>
    <w:p w:rsidR="00681586" w:rsidRPr="005C60CA" w:rsidRDefault="00681586" w:rsidP="006815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Познакомившись с технологией </w:t>
      </w:r>
      <w:r w:rsidRPr="005C60CA">
        <w:rPr>
          <w:iCs/>
          <w:sz w:val="28"/>
          <w:szCs w:val="28"/>
        </w:rPr>
        <w:t>«Сказочные лабиринты игры»</w:t>
      </w:r>
      <w:r w:rsidRPr="005C60CA">
        <w:rPr>
          <w:sz w:val="28"/>
          <w:szCs w:val="28"/>
        </w:rPr>
        <w:t xml:space="preserve">, я решила внедрить </w:t>
      </w:r>
      <w:r w:rsidRPr="005C60CA">
        <w:rPr>
          <w:rStyle w:val="a4"/>
          <w:b w:val="0"/>
          <w:sz w:val="28"/>
          <w:szCs w:val="28"/>
        </w:rPr>
        <w:t>развивающие игры в практику</w:t>
      </w:r>
      <w:r w:rsidRPr="005C60CA">
        <w:rPr>
          <w:sz w:val="28"/>
          <w:szCs w:val="28"/>
        </w:rPr>
        <w:t>. В раннем</w:t>
      </w:r>
      <w:r w:rsidRPr="005C60CA">
        <w:rPr>
          <w:rStyle w:val="a4"/>
          <w:b w:val="0"/>
          <w:sz w:val="28"/>
          <w:szCs w:val="28"/>
        </w:rPr>
        <w:t xml:space="preserve"> возрасте</w:t>
      </w:r>
      <w:r w:rsidRPr="005C60CA">
        <w:rPr>
          <w:sz w:val="28"/>
          <w:szCs w:val="28"/>
        </w:rPr>
        <w:t xml:space="preserve">, для </w:t>
      </w:r>
      <w:r w:rsidRPr="005C60CA">
        <w:rPr>
          <w:rStyle w:val="a4"/>
          <w:b w:val="0"/>
          <w:sz w:val="28"/>
          <w:szCs w:val="28"/>
        </w:rPr>
        <w:t>развития сенсорных эталонов</w:t>
      </w:r>
      <w:r w:rsidRPr="005C60CA">
        <w:rPr>
          <w:sz w:val="28"/>
          <w:szCs w:val="28"/>
        </w:rPr>
        <w:t>, они наиболее удачны. На этой основе выделяются следующие задачи:</w:t>
      </w:r>
    </w:p>
    <w:p w:rsidR="00681586" w:rsidRPr="005C60CA" w:rsidRDefault="00681586" w:rsidP="006815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формирование </w:t>
      </w:r>
      <w:r w:rsidRPr="005C60CA">
        <w:rPr>
          <w:rStyle w:val="a4"/>
          <w:b w:val="0"/>
          <w:sz w:val="28"/>
          <w:szCs w:val="28"/>
        </w:rPr>
        <w:t>сенсорных эталонов через развивающую игру</w:t>
      </w:r>
      <w:r w:rsidRPr="005C60CA">
        <w:rPr>
          <w:sz w:val="28"/>
          <w:szCs w:val="28"/>
        </w:rPr>
        <w:t>;</w:t>
      </w:r>
    </w:p>
    <w:p w:rsidR="00681586" w:rsidRPr="005C60CA" w:rsidRDefault="00681586" w:rsidP="006815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rStyle w:val="a4"/>
          <w:b w:val="0"/>
          <w:sz w:val="28"/>
          <w:szCs w:val="28"/>
        </w:rPr>
        <w:t>развитие</w:t>
      </w:r>
      <w:r w:rsidRPr="005C60CA">
        <w:rPr>
          <w:sz w:val="28"/>
          <w:szCs w:val="28"/>
        </w:rPr>
        <w:t xml:space="preserve"> чувственных ощущений в процессе продуктивной деятельности;</w:t>
      </w:r>
    </w:p>
    <w:p w:rsidR="00681586" w:rsidRPr="005C60CA" w:rsidRDefault="00681586" w:rsidP="0068158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rStyle w:val="a4"/>
          <w:b w:val="0"/>
          <w:sz w:val="28"/>
          <w:szCs w:val="28"/>
        </w:rPr>
        <w:t>воспитание</w:t>
      </w:r>
      <w:r w:rsidRPr="005C60CA">
        <w:rPr>
          <w:sz w:val="28"/>
          <w:szCs w:val="28"/>
        </w:rPr>
        <w:t xml:space="preserve"> положительных эмоций, связанных с </w:t>
      </w:r>
      <w:r w:rsidRPr="005C60CA">
        <w:rPr>
          <w:rStyle w:val="a4"/>
          <w:b w:val="0"/>
          <w:sz w:val="28"/>
          <w:szCs w:val="28"/>
        </w:rPr>
        <w:t>восприятием</w:t>
      </w:r>
      <w:r w:rsidRPr="005C60CA">
        <w:rPr>
          <w:sz w:val="28"/>
          <w:szCs w:val="28"/>
        </w:rPr>
        <w:t xml:space="preserve"> манипулирующими предметами.</w:t>
      </w:r>
    </w:p>
    <w:p w:rsidR="000B4399" w:rsidRPr="005C60CA" w:rsidRDefault="00681586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Для внедрения этой технологии в практику, мы приобрели методическую литературу: </w:t>
      </w:r>
      <w:r w:rsidRPr="005C60CA">
        <w:rPr>
          <w:iCs/>
          <w:sz w:val="28"/>
          <w:szCs w:val="28"/>
        </w:rPr>
        <w:t>«Сказки Фиолетового леса»</w:t>
      </w:r>
      <w:r w:rsidRPr="005C60CA">
        <w:rPr>
          <w:sz w:val="28"/>
          <w:szCs w:val="28"/>
        </w:rPr>
        <w:t xml:space="preserve"> Т. Г. </w:t>
      </w:r>
      <w:proofErr w:type="spellStart"/>
      <w:r w:rsidRPr="005C60CA">
        <w:rPr>
          <w:sz w:val="28"/>
          <w:szCs w:val="28"/>
        </w:rPr>
        <w:t>Харько</w:t>
      </w:r>
      <w:proofErr w:type="spellEnd"/>
      <w:r w:rsidRPr="005C60CA">
        <w:rPr>
          <w:sz w:val="28"/>
          <w:szCs w:val="28"/>
        </w:rPr>
        <w:t xml:space="preserve">, игровую технологию </w:t>
      </w:r>
      <w:r w:rsidRPr="005C60CA">
        <w:rPr>
          <w:iCs/>
          <w:sz w:val="28"/>
          <w:szCs w:val="28"/>
        </w:rPr>
        <w:t>«Сказочные лабиринты игры»</w:t>
      </w:r>
      <w:r w:rsidRPr="005C60CA">
        <w:rPr>
          <w:sz w:val="28"/>
          <w:szCs w:val="28"/>
        </w:rPr>
        <w:t xml:space="preserve"> Т. Г. </w:t>
      </w:r>
      <w:proofErr w:type="spellStart"/>
      <w:r w:rsidRPr="005C60CA">
        <w:rPr>
          <w:sz w:val="28"/>
          <w:szCs w:val="28"/>
        </w:rPr>
        <w:t>Харько</w:t>
      </w:r>
      <w:proofErr w:type="spellEnd"/>
      <w:r w:rsidRPr="005C60CA">
        <w:rPr>
          <w:sz w:val="28"/>
          <w:szCs w:val="28"/>
        </w:rPr>
        <w:t xml:space="preserve">, В.В. </w:t>
      </w:r>
      <w:proofErr w:type="spellStart"/>
      <w:r w:rsidRPr="005C60CA">
        <w:rPr>
          <w:rStyle w:val="a4"/>
          <w:b w:val="0"/>
          <w:sz w:val="28"/>
          <w:szCs w:val="28"/>
        </w:rPr>
        <w:t>Воскобовича</w:t>
      </w:r>
      <w:proofErr w:type="spellEnd"/>
      <w:r w:rsidRPr="005C60CA">
        <w:rPr>
          <w:sz w:val="28"/>
          <w:szCs w:val="28"/>
        </w:rPr>
        <w:t>, а также приобрели авторские игры</w:t>
      </w:r>
      <w:r w:rsidR="000B4399" w:rsidRPr="005C60CA">
        <w:rPr>
          <w:sz w:val="28"/>
          <w:szCs w:val="28"/>
        </w:rPr>
        <w:t>, которые позволяют детям постоянно открывать для себя что-то новое, еще не изведанное.</w:t>
      </w:r>
      <w:r w:rsidRPr="005C60CA">
        <w:rPr>
          <w:sz w:val="28"/>
          <w:szCs w:val="28"/>
        </w:rPr>
        <w:t xml:space="preserve"> </w:t>
      </w:r>
      <w:r w:rsidR="000B4399" w:rsidRPr="005C60CA">
        <w:rPr>
          <w:sz w:val="28"/>
          <w:szCs w:val="28"/>
        </w:rPr>
        <w:t xml:space="preserve"> </w:t>
      </w:r>
    </w:p>
    <w:p w:rsidR="000B4399" w:rsidRPr="005C60CA" w:rsidRDefault="000B4399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Наиболее эффективными играми, направленными на сенсорное развитие  воспитанников раннего возраста считаю </w:t>
      </w:r>
      <w:proofErr w:type="gramStart"/>
      <w:r w:rsidRPr="005C60CA">
        <w:rPr>
          <w:sz w:val="28"/>
          <w:szCs w:val="28"/>
        </w:rPr>
        <w:t>следующие</w:t>
      </w:r>
      <w:proofErr w:type="gramEnd"/>
      <w:r w:rsidRPr="005C60CA">
        <w:rPr>
          <w:sz w:val="28"/>
          <w:szCs w:val="28"/>
        </w:rPr>
        <w:t>:</w:t>
      </w:r>
    </w:p>
    <w:p w:rsidR="00681586" w:rsidRPr="005C60CA" w:rsidRDefault="000B4399" w:rsidP="00B91B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B70">
        <w:rPr>
          <w:b/>
          <w:sz w:val="28"/>
          <w:szCs w:val="28"/>
        </w:rPr>
        <w:t>1.</w:t>
      </w:r>
      <w:r w:rsidRPr="005C60CA">
        <w:rPr>
          <w:sz w:val="28"/>
          <w:szCs w:val="28"/>
        </w:rPr>
        <w:t xml:space="preserve"> </w:t>
      </w:r>
      <w:r w:rsidR="00681586" w:rsidRPr="00B91B70">
        <w:rPr>
          <w:b/>
          <w:sz w:val="28"/>
          <w:szCs w:val="28"/>
        </w:rPr>
        <w:t>Фонарики</w:t>
      </w:r>
      <w:r w:rsidRPr="00B91B70">
        <w:rPr>
          <w:b/>
          <w:sz w:val="28"/>
          <w:szCs w:val="28"/>
        </w:rPr>
        <w:t>.</w:t>
      </w:r>
      <w:r w:rsidRPr="005C60CA">
        <w:rPr>
          <w:sz w:val="28"/>
          <w:szCs w:val="28"/>
        </w:rPr>
        <w:t xml:space="preserve"> </w:t>
      </w:r>
      <w:r w:rsidR="00681586" w:rsidRPr="005C60CA">
        <w:rPr>
          <w:sz w:val="28"/>
          <w:szCs w:val="28"/>
        </w:rPr>
        <w:t xml:space="preserve">Цель: </w:t>
      </w:r>
      <w:r w:rsidR="00681586" w:rsidRPr="005C60CA">
        <w:rPr>
          <w:rStyle w:val="a4"/>
          <w:b w:val="0"/>
          <w:sz w:val="28"/>
          <w:szCs w:val="28"/>
        </w:rPr>
        <w:t>развитие воображения</w:t>
      </w:r>
      <w:r w:rsidR="00681586" w:rsidRPr="005C60CA">
        <w:rPr>
          <w:sz w:val="28"/>
          <w:szCs w:val="28"/>
        </w:rPr>
        <w:t xml:space="preserve">, творческих и </w:t>
      </w:r>
      <w:r w:rsidR="00681586" w:rsidRPr="005C60CA">
        <w:rPr>
          <w:rStyle w:val="a4"/>
          <w:b w:val="0"/>
          <w:sz w:val="28"/>
          <w:szCs w:val="28"/>
        </w:rPr>
        <w:t xml:space="preserve">сенсорных способностей </w:t>
      </w:r>
      <w:r w:rsidR="00681586" w:rsidRPr="005C60CA">
        <w:rPr>
          <w:sz w:val="28"/>
          <w:szCs w:val="28"/>
        </w:rPr>
        <w:t>(</w:t>
      </w:r>
      <w:r w:rsidR="00681586" w:rsidRPr="005C60CA">
        <w:rPr>
          <w:rStyle w:val="a4"/>
          <w:b w:val="0"/>
          <w:sz w:val="28"/>
          <w:szCs w:val="28"/>
        </w:rPr>
        <w:t>восприятие цвета</w:t>
      </w:r>
      <w:r w:rsidR="00681586" w:rsidRPr="005C60CA">
        <w:rPr>
          <w:sz w:val="28"/>
          <w:szCs w:val="28"/>
        </w:rPr>
        <w:t>, величины, формы</w:t>
      </w:r>
      <w:r w:rsidR="005C60CA">
        <w:rPr>
          <w:sz w:val="28"/>
          <w:szCs w:val="28"/>
        </w:rPr>
        <w:t>)</w:t>
      </w:r>
      <w:r w:rsidR="00681586" w:rsidRPr="005C60CA">
        <w:rPr>
          <w:sz w:val="28"/>
          <w:szCs w:val="28"/>
        </w:rPr>
        <w:t>, освоение пространственных отношений, мелкой моторики.</w:t>
      </w:r>
    </w:p>
    <w:p w:rsidR="00681586" w:rsidRDefault="00681586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lastRenderedPageBreak/>
        <w:t xml:space="preserve">Знакомя </w:t>
      </w:r>
      <w:r w:rsidRPr="005C60CA">
        <w:rPr>
          <w:rStyle w:val="a4"/>
          <w:b w:val="0"/>
          <w:sz w:val="28"/>
          <w:szCs w:val="28"/>
        </w:rPr>
        <w:t>детей</w:t>
      </w:r>
      <w:r w:rsidRPr="005C60CA">
        <w:rPr>
          <w:sz w:val="28"/>
          <w:szCs w:val="28"/>
        </w:rPr>
        <w:t xml:space="preserve"> с геометрическими формами, я предлагаю детям вынуть фигуру, обвести пальчиком, прокатить по столу. Приступая к конструированию, </w:t>
      </w:r>
      <w:r w:rsidRPr="005C60CA">
        <w:rPr>
          <w:rStyle w:val="a4"/>
          <w:b w:val="0"/>
          <w:sz w:val="28"/>
          <w:szCs w:val="28"/>
        </w:rPr>
        <w:t>использую</w:t>
      </w:r>
      <w:r w:rsidRPr="005C60CA">
        <w:rPr>
          <w:sz w:val="28"/>
          <w:szCs w:val="28"/>
        </w:rPr>
        <w:t xml:space="preserve"> приём наложения на схему. Когда дети освоят этот приём, переходим к выкладыванию на столе. Предлагаю детям пофантазировать, выложить сюжеты по желанию.</w:t>
      </w:r>
    </w:p>
    <w:p w:rsidR="00B91B70" w:rsidRDefault="00B91B70" w:rsidP="00B91B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60CA" w:rsidRDefault="00B91B70" w:rsidP="00B91B7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02666" cy="2476500"/>
            <wp:effectExtent l="19050" t="0" r="0" b="0"/>
            <wp:docPr id="1" name="Рисунок 1" descr="C:\Users\я\Downloads\20191029_0947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20191029_09470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66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70" w:rsidRPr="005C60CA" w:rsidRDefault="00B91B70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586" w:rsidRPr="005C60CA" w:rsidRDefault="000B4399" w:rsidP="00B91B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B70">
        <w:rPr>
          <w:b/>
          <w:sz w:val="28"/>
          <w:szCs w:val="28"/>
        </w:rPr>
        <w:t xml:space="preserve">2. </w:t>
      </w:r>
      <w:r w:rsidR="00681586" w:rsidRPr="00B91B70">
        <w:rPr>
          <w:b/>
          <w:sz w:val="28"/>
          <w:szCs w:val="28"/>
        </w:rPr>
        <w:t xml:space="preserve">Кораблик </w:t>
      </w:r>
      <w:r w:rsidR="00681586" w:rsidRPr="00B91B70">
        <w:rPr>
          <w:b/>
          <w:iCs/>
          <w:sz w:val="28"/>
          <w:szCs w:val="28"/>
        </w:rPr>
        <w:t>«Плюх - Плюх»</w:t>
      </w:r>
      <w:r w:rsidR="00681586" w:rsidRPr="00B91B70">
        <w:rPr>
          <w:b/>
          <w:sz w:val="28"/>
          <w:szCs w:val="28"/>
        </w:rPr>
        <w:t>.</w:t>
      </w:r>
      <w:r w:rsidRPr="005C60CA">
        <w:rPr>
          <w:sz w:val="28"/>
          <w:szCs w:val="28"/>
        </w:rPr>
        <w:t xml:space="preserve"> </w:t>
      </w:r>
      <w:r w:rsidR="00681586" w:rsidRPr="005C60CA">
        <w:rPr>
          <w:sz w:val="28"/>
          <w:szCs w:val="28"/>
        </w:rPr>
        <w:t>В этом кораблике 5 мачт, разноцветные флажки и шнуровка. Мачты разные по размеру. На каждую мачту прикрепляются флажки определённого цвета.</w:t>
      </w:r>
    </w:p>
    <w:p w:rsidR="00681586" w:rsidRPr="005C60CA" w:rsidRDefault="00681586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Цель игры: </w:t>
      </w:r>
      <w:r w:rsidRPr="005C60CA">
        <w:rPr>
          <w:rStyle w:val="a4"/>
          <w:b w:val="0"/>
          <w:sz w:val="28"/>
          <w:szCs w:val="28"/>
        </w:rPr>
        <w:t>развитие</w:t>
      </w:r>
      <w:r w:rsidRPr="005C60CA">
        <w:rPr>
          <w:sz w:val="28"/>
          <w:szCs w:val="28"/>
        </w:rPr>
        <w:t xml:space="preserve"> умения определять высоту предметов, цвет, мелкую моторику.</w:t>
      </w:r>
    </w:p>
    <w:p w:rsidR="00681586" w:rsidRPr="005C60CA" w:rsidRDefault="00681586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Дети показывают и называют соответствующую мачту. Я предлагаю сортировать флажки по цвету, надевать их на мачты. Есть в этом пособии шнурок. Шнурки дети продевают в дырочки, находящиеся у флажков. Флажки поворачивают язычком вправо, влево.</w:t>
      </w:r>
    </w:p>
    <w:p w:rsidR="00681586" w:rsidRDefault="00681586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Предлагаю детям флажки надевать в разном порядке, например: флажки дети группируют по цвету: в первом ряду вешают флажки синего цвета, во втором - красного цвета и т. д. Флажки надевают на пальчики.</w:t>
      </w:r>
    </w:p>
    <w:p w:rsidR="00B91B70" w:rsidRDefault="00B91B70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1B70" w:rsidRDefault="00B91B70" w:rsidP="00B91B7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0483" cy="2627654"/>
            <wp:effectExtent l="19050" t="0" r="0" b="0"/>
            <wp:docPr id="3" name="Рисунок 3" descr="C:\Users\я\Downloads\20191019_11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wnloads\20191019_112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97" cy="263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B70" w:rsidRPr="005C60CA" w:rsidRDefault="00B91B70" w:rsidP="000B4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586" w:rsidRPr="005C60CA" w:rsidRDefault="006F610E" w:rsidP="00F277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73">
        <w:rPr>
          <w:b/>
          <w:sz w:val="28"/>
          <w:szCs w:val="28"/>
        </w:rPr>
        <w:t xml:space="preserve">3. </w:t>
      </w:r>
      <w:r w:rsidR="00681586" w:rsidRPr="00F27773">
        <w:rPr>
          <w:b/>
          <w:sz w:val="28"/>
          <w:szCs w:val="28"/>
        </w:rPr>
        <w:t xml:space="preserve">Чудо </w:t>
      </w:r>
      <w:r w:rsidRPr="00F27773">
        <w:rPr>
          <w:b/>
          <w:sz w:val="28"/>
          <w:szCs w:val="28"/>
        </w:rPr>
        <w:t>–</w:t>
      </w:r>
      <w:r w:rsidR="00681586" w:rsidRPr="00F27773">
        <w:rPr>
          <w:b/>
          <w:sz w:val="28"/>
          <w:szCs w:val="28"/>
        </w:rPr>
        <w:t xml:space="preserve"> соты</w:t>
      </w:r>
      <w:r w:rsidR="00F27773">
        <w:rPr>
          <w:sz w:val="28"/>
          <w:szCs w:val="28"/>
        </w:rPr>
        <w:t xml:space="preserve"> </w:t>
      </w:r>
      <w:r w:rsidR="00F27773" w:rsidRPr="00F27773">
        <w:rPr>
          <w:b/>
          <w:sz w:val="28"/>
          <w:szCs w:val="28"/>
        </w:rPr>
        <w:t>1.</w:t>
      </w:r>
      <w:r w:rsidRPr="005C60CA">
        <w:rPr>
          <w:sz w:val="28"/>
          <w:szCs w:val="28"/>
        </w:rPr>
        <w:t xml:space="preserve"> </w:t>
      </w:r>
      <w:r w:rsidR="00681586" w:rsidRPr="005C60CA">
        <w:rPr>
          <w:sz w:val="28"/>
          <w:szCs w:val="28"/>
        </w:rPr>
        <w:t>Это пособие представляет собой рамку деревянную с пятью разноцветными вкладышами, по фор</w:t>
      </w:r>
      <w:r w:rsidRPr="005C60CA">
        <w:rPr>
          <w:sz w:val="28"/>
          <w:szCs w:val="28"/>
        </w:rPr>
        <w:t xml:space="preserve">ме они напоминают соты. Каждая </w:t>
      </w:r>
      <w:proofErr w:type="spellStart"/>
      <w:r w:rsidRPr="005C60CA">
        <w:rPr>
          <w:sz w:val="28"/>
          <w:szCs w:val="28"/>
        </w:rPr>
        <w:t>С</w:t>
      </w:r>
      <w:r w:rsidR="00681586" w:rsidRPr="005C60CA">
        <w:rPr>
          <w:sz w:val="28"/>
          <w:szCs w:val="28"/>
        </w:rPr>
        <w:t>ота</w:t>
      </w:r>
      <w:proofErr w:type="spellEnd"/>
      <w:r w:rsidR="00681586" w:rsidRPr="005C60CA">
        <w:rPr>
          <w:sz w:val="28"/>
          <w:szCs w:val="28"/>
        </w:rPr>
        <w:t xml:space="preserve"> состоит из нескольких частей геометрических фигур.</w:t>
      </w:r>
    </w:p>
    <w:p w:rsidR="00681586" w:rsidRPr="005C60CA" w:rsidRDefault="00681586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Цель: изучение геометрических фигур, </w:t>
      </w:r>
      <w:r w:rsidRPr="005C60CA">
        <w:rPr>
          <w:rStyle w:val="a4"/>
          <w:b w:val="0"/>
          <w:sz w:val="28"/>
          <w:szCs w:val="28"/>
        </w:rPr>
        <w:t>развитие</w:t>
      </w:r>
      <w:r w:rsidRPr="005C60CA">
        <w:rPr>
          <w:sz w:val="28"/>
          <w:szCs w:val="28"/>
        </w:rPr>
        <w:t xml:space="preserve"> пространственного мышления и воображения.</w:t>
      </w:r>
    </w:p>
    <w:p w:rsidR="00681586" w:rsidRPr="005C60CA" w:rsidRDefault="00681586" w:rsidP="006F61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Играя в эту игру, дети вынимают детали из ячеек, вставляют их в нужное место. Затем собирают их в силуэты. Складывают предметы по предложенным схемам. Но вначале накладывают фигурки на готовую схему.</w:t>
      </w:r>
    </w:p>
    <w:p w:rsidR="00681586" w:rsidRDefault="00681586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Игра способствует </w:t>
      </w:r>
      <w:r w:rsidRPr="005C60CA">
        <w:rPr>
          <w:rStyle w:val="a4"/>
          <w:b w:val="0"/>
          <w:sz w:val="28"/>
          <w:szCs w:val="28"/>
        </w:rPr>
        <w:t>развитию представлений о сенсорных</w:t>
      </w:r>
      <w:r w:rsidRPr="005C60CA">
        <w:rPr>
          <w:sz w:val="28"/>
          <w:szCs w:val="28"/>
        </w:rPr>
        <w:t xml:space="preserve"> свойствах и качествах предметов </w:t>
      </w:r>
      <w:r w:rsidRPr="005C60CA">
        <w:rPr>
          <w:iCs/>
          <w:sz w:val="28"/>
          <w:szCs w:val="28"/>
        </w:rPr>
        <w:t>(форма, цвет, размер)</w:t>
      </w:r>
      <w:r w:rsidRPr="005C60CA">
        <w:rPr>
          <w:sz w:val="28"/>
          <w:szCs w:val="28"/>
        </w:rPr>
        <w:t xml:space="preserve">. В игре </w:t>
      </w:r>
      <w:r w:rsidRPr="005C60CA">
        <w:rPr>
          <w:rStyle w:val="a4"/>
          <w:b w:val="0"/>
          <w:sz w:val="28"/>
          <w:szCs w:val="28"/>
        </w:rPr>
        <w:t>развиваются</w:t>
      </w:r>
      <w:r w:rsidRPr="005C60CA">
        <w:rPr>
          <w:sz w:val="28"/>
          <w:szCs w:val="28"/>
        </w:rPr>
        <w:t xml:space="preserve"> тактильно осязательные анализаторы, конструктивные умения и навыки. Дети вынимают детали из ячеек, вставляют их в нужное место. Затем собирают их в силуэты.</w:t>
      </w:r>
    </w:p>
    <w:p w:rsidR="00F27773" w:rsidRPr="005C60CA" w:rsidRDefault="00F27773" w:rsidP="00F277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7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27773">
        <w:rPr>
          <w:b/>
          <w:sz w:val="28"/>
          <w:szCs w:val="28"/>
        </w:rPr>
        <w:t>Чудо - крестики 1.</w:t>
      </w:r>
      <w:r w:rsidRPr="005C60CA">
        <w:rPr>
          <w:sz w:val="28"/>
          <w:szCs w:val="28"/>
        </w:rPr>
        <w:t xml:space="preserve"> </w:t>
      </w:r>
      <w:proofErr w:type="gramStart"/>
      <w:r w:rsidRPr="005C60CA">
        <w:rPr>
          <w:sz w:val="28"/>
          <w:szCs w:val="28"/>
        </w:rPr>
        <w:t xml:space="preserve">Цель: </w:t>
      </w:r>
      <w:r w:rsidRPr="005C60CA">
        <w:rPr>
          <w:rStyle w:val="a4"/>
          <w:b w:val="0"/>
          <w:sz w:val="28"/>
          <w:szCs w:val="28"/>
        </w:rPr>
        <w:t>развитие воображения</w:t>
      </w:r>
      <w:r w:rsidRPr="005C60CA">
        <w:rPr>
          <w:sz w:val="28"/>
          <w:szCs w:val="28"/>
        </w:rPr>
        <w:t>, цвета, формы, величины; тренировка мелкой моторики рук, тактильно - осязательных анализаторов.</w:t>
      </w:r>
      <w:proofErr w:type="gramEnd"/>
    </w:p>
    <w:p w:rsidR="00F27773" w:rsidRDefault="00F27773" w:rsidP="00F277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 xml:space="preserve">Вначале, дети составляют крестики из частей в игровом поле, затем, выборочно по цветам. Располагая крестики по пространственному расположению, в центре ставят крестик, </w:t>
      </w:r>
      <w:proofErr w:type="gramStart"/>
      <w:r w:rsidRPr="005C60CA">
        <w:rPr>
          <w:sz w:val="28"/>
          <w:szCs w:val="28"/>
        </w:rPr>
        <w:t>например</w:t>
      </w:r>
      <w:proofErr w:type="gramEnd"/>
      <w:r w:rsidRPr="005C60CA">
        <w:rPr>
          <w:sz w:val="28"/>
          <w:szCs w:val="28"/>
        </w:rPr>
        <w:t xml:space="preserve"> красного цвета, вверху синего цвета, внизу жёлтого цвета. Детям, мной предлагается собрать крестики на столе: накладывать их друг на друга по цвету, по геометрическим формам. Например, 1 этаж - крестики с кругом, 2 этаж крестики с квадратом.</w:t>
      </w:r>
    </w:p>
    <w:p w:rsidR="00F27773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773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773" w:rsidRDefault="00F27773" w:rsidP="00F27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175" cy="2502098"/>
            <wp:effectExtent l="19050" t="0" r="9525" b="0"/>
            <wp:docPr id="4" name="Рисунок 4" descr="C:\Users\я\Downloads\20191016_16283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ownloads\20191016_162832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46217" cy="2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73" w:rsidRPr="005C60CA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586" w:rsidRPr="005C60CA" w:rsidRDefault="006B0CEE" w:rsidP="00F277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F610E" w:rsidRPr="00F27773">
        <w:rPr>
          <w:b/>
          <w:sz w:val="28"/>
          <w:szCs w:val="28"/>
        </w:rPr>
        <w:t xml:space="preserve">. </w:t>
      </w:r>
      <w:r w:rsidR="00681586" w:rsidRPr="00F27773">
        <w:rPr>
          <w:b/>
          <w:sz w:val="28"/>
          <w:szCs w:val="28"/>
        </w:rPr>
        <w:t>Черепашки</w:t>
      </w:r>
      <w:r w:rsidR="006F610E" w:rsidRPr="00F27773">
        <w:rPr>
          <w:b/>
          <w:sz w:val="28"/>
          <w:szCs w:val="28"/>
        </w:rPr>
        <w:t>.</w:t>
      </w:r>
      <w:r w:rsidR="006F610E" w:rsidRPr="005C60CA">
        <w:rPr>
          <w:sz w:val="28"/>
          <w:szCs w:val="28"/>
        </w:rPr>
        <w:t xml:space="preserve"> </w:t>
      </w:r>
      <w:r w:rsidR="009455C8">
        <w:rPr>
          <w:sz w:val="28"/>
          <w:szCs w:val="28"/>
        </w:rPr>
        <w:t>Целью</w:t>
      </w:r>
      <w:r w:rsidR="00610DB2">
        <w:rPr>
          <w:sz w:val="28"/>
          <w:szCs w:val="28"/>
        </w:rPr>
        <w:t xml:space="preserve"> данной игры </w:t>
      </w:r>
      <w:r w:rsidR="00681586" w:rsidRPr="005C60CA">
        <w:rPr>
          <w:sz w:val="28"/>
          <w:szCs w:val="28"/>
        </w:rPr>
        <w:t xml:space="preserve"> </w:t>
      </w:r>
      <w:r w:rsidR="009455C8">
        <w:rPr>
          <w:sz w:val="28"/>
          <w:szCs w:val="28"/>
        </w:rPr>
        <w:t>являет</w:t>
      </w:r>
      <w:r w:rsidR="00610DB2">
        <w:rPr>
          <w:sz w:val="28"/>
          <w:szCs w:val="28"/>
        </w:rPr>
        <w:t xml:space="preserve">ся </w:t>
      </w:r>
      <w:r w:rsidR="00681586" w:rsidRPr="005C60CA">
        <w:rPr>
          <w:rStyle w:val="a4"/>
          <w:b w:val="0"/>
          <w:sz w:val="28"/>
          <w:szCs w:val="28"/>
        </w:rPr>
        <w:t xml:space="preserve">развитие восприятия сенсорных эталонов </w:t>
      </w:r>
      <w:r w:rsidR="00681586" w:rsidRPr="005C60CA">
        <w:rPr>
          <w:iCs/>
          <w:sz w:val="28"/>
          <w:szCs w:val="28"/>
        </w:rPr>
        <w:t>(цвет, размер)</w:t>
      </w:r>
      <w:r w:rsidR="00610DB2">
        <w:rPr>
          <w:sz w:val="28"/>
          <w:szCs w:val="28"/>
        </w:rPr>
        <w:t xml:space="preserve">, </w:t>
      </w:r>
      <w:r w:rsidR="00681586" w:rsidRPr="005C60CA">
        <w:rPr>
          <w:sz w:val="28"/>
          <w:szCs w:val="28"/>
        </w:rPr>
        <w:t>внимания, воображения, памяти, мелкой моторики рук.</w:t>
      </w:r>
    </w:p>
    <w:p w:rsidR="00681586" w:rsidRPr="005C60CA" w:rsidRDefault="00681586" w:rsidP="006F61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Играя с этим конструктором, дети собирают все фигуры одного цвета, нанизывают фигуры на стержень по размеру, делая башенку. Детям предлагаю собрать только большие черепашки или только маленькие.</w:t>
      </w:r>
    </w:p>
    <w:p w:rsidR="00681586" w:rsidRDefault="00681586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sz w:val="28"/>
          <w:szCs w:val="28"/>
        </w:rPr>
        <w:lastRenderedPageBreak/>
        <w:t>Дети сортируют фигуры по цвету на столе.</w:t>
      </w:r>
    </w:p>
    <w:p w:rsidR="00F27773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773" w:rsidRDefault="00F27773" w:rsidP="00F27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4002" cy="2181225"/>
            <wp:effectExtent l="19050" t="0" r="0" b="0"/>
            <wp:docPr id="6" name="Рисунок 6" descr="C:\Users\я\Downloads\20191029_07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ownloads\20191029_075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002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73" w:rsidRPr="005C60CA" w:rsidRDefault="00F27773" w:rsidP="006B0C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586" w:rsidRPr="005C60CA" w:rsidRDefault="006F610E" w:rsidP="00F277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773">
        <w:rPr>
          <w:b/>
          <w:sz w:val="28"/>
          <w:szCs w:val="28"/>
        </w:rPr>
        <w:t>6. Шнур Малыш</w:t>
      </w:r>
      <w:r w:rsidRPr="005C60CA">
        <w:rPr>
          <w:sz w:val="28"/>
          <w:szCs w:val="28"/>
        </w:rPr>
        <w:t xml:space="preserve">. </w:t>
      </w:r>
      <w:r w:rsidR="00681586" w:rsidRPr="005C60CA">
        <w:rPr>
          <w:sz w:val="28"/>
          <w:szCs w:val="28"/>
        </w:rPr>
        <w:t xml:space="preserve">Цель: </w:t>
      </w:r>
      <w:r w:rsidR="00681586" w:rsidRPr="005C60CA">
        <w:rPr>
          <w:rStyle w:val="a4"/>
          <w:b w:val="0"/>
          <w:sz w:val="28"/>
          <w:szCs w:val="28"/>
        </w:rPr>
        <w:t>развивает мышление</w:t>
      </w:r>
      <w:r w:rsidR="00681586" w:rsidRPr="005C60CA">
        <w:rPr>
          <w:sz w:val="28"/>
          <w:szCs w:val="28"/>
        </w:rPr>
        <w:t>, память, внимание, воображение, мелкую моторику.</w:t>
      </w:r>
    </w:p>
    <w:p w:rsidR="00681586" w:rsidRDefault="006F610E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0CA">
        <w:rPr>
          <w:sz w:val="28"/>
          <w:szCs w:val="28"/>
        </w:rPr>
        <w:t>Шнур Малыш</w:t>
      </w:r>
      <w:r w:rsidR="00681586" w:rsidRPr="005C60CA">
        <w:rPr>
          <w:sz w:val="28"/>
          <w:szCs w:val="28"/>
        </w:rPr>
        <w:t xml:space="preserve"> состоит из игрового по</w:t>
      </w:r>
      <w:r w:rsidRPr="005C60CA">
        <w:rPr>
          <w:sz w:val="28"/>
          <w:szCs w:val="28"/>
        </w:rPr>
        <w:t>ля и кнопок и шнура</w:t>
      </w:r>
      <w:r w:rsidR="00681586" w:rsidRPr="005C60CA">
        <w:rPr>
          <w:sz w:val="28"/>
          <w:szCs w:val="28"/>
        </w:rPr>
        <w:t>.</w:t>
      </w:r>
      <w:r w:rsidRPr="005C60CA">
        <w:rPr>
          <w:sz w:val="28"/>
          <w:szCs w:val="28"/>
        </w:rPr>
        <w:t xml:space="preserve"> </w:t>
      </w:r>
      <w:r w:rsidR="00681586" w:rsidRPr="005C60CA">
        <w:rPr>
          <w:sz w:val="28"/>
          <w:szCs w:val="28"/>
        </w:rPr>
        <w:t>Дети учатся делать цветные дорожки, продевая шнур в кнопочки.</w:t>
      </w:r>
      <w:r w:rsidRPr="005C60CA">
        <w:rPr>
          <w:sz w:val="28"/>
          <w:szCs w:val="28"/>
        </w:rPr>
        <w:t xml:space="preserve"> </w:t>
      </w:r>
      <w:r w:rsidR="00681586" w:rsidRPr="005C60CA">
        <w:rPr>
          <w:sz w:val="28"/>
          <w:szCs w:val="28"/>
        </w:rPr>
        <w:t>Эту игру часто провожу в утренние часы.</w:t>
      </w:r>
    </w:p>
    <w:p w:rsidR="00F27773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773" w:rsidRDefault="00F27773" w:rsidP="00F277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3150" cy="2531633"/>
            <wp:effectExtent l="19050" t="0" r="0" b="0"/>
            <wp:docPr id="8" name="Рисунок 8" descr="C:\Users\я\Downloads\20191029_07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ownloads\20191029_073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77" cy="253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73" w:rsidRPr="005C60CA" w:rsidRDefault="00F27773" w:rsidP="006815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586" w:rsidRPr="005C60CA" w:rsidRDefault="00681586" w:rsidP="006F61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60CA">
        <w:rPr>
          <w:rStyle w:val="a4"/>
          <w:b w:val="0"/>
          <w:sz w:val="28"/>
          <w:szCs w:val="28"/>
        </w:rPr>
        <w:t>Развивающие игры В</w:t>
      </w:r>
      <w:r w:rsidRPr="005C60CA">
        <w:rPr>
          <w:sz w:val="28"/>
          <w:szCs w:val="28"/>
        </w:rPr>
        <w:t xml:space="preserve">. </w:t>
      </w:r>
      <w:r w:rsidRPr="005C60CA">
        <w:rPr>
          <w:rStyle w:val="a4"/>
          <w:b w:val="0"/>
          <w:sz w:val="28"/>
          <w:szCs w:val="28"/>
        </w:rPr>
        <w:t>Воскобовича</w:t>
      </w:r>
      <w:r w:rsidRPr="005C60CA">
        <w:rPr>
          <w:sz w:val="28"/>
          <w:szCs w:val="28"/>
        </w:rPr>
        <w:t xml:space="preserve"> наиболее полно раскрывают </w:t>
      </w:r>
      <w:r w:rsidRPr="005C60CA">
        <w:rPr>
          <w:rStyle w:val="a4"/>
          <w:b w:val="0"/>
          <w:sz w:val="28"/>
          <w:szCs w:val="28"/>
        </w:rPr>
        <w:t>возрастные</w:t>
      </w:r>
      <w:r w:rsidRPr="005C60CA">
        <w:rPr>
          <w:sz w:val="28"/>
          <w:szCs w:val="28"/>
        </w:rPr>
        <w:t xml:space="preserve"> возможности и способности ребёнка. Они доставляют огромную радость детям, привлекают к себе ярким, красочным содержанием, занимательными заданиями. В процессе интересной деятельности </w:t>
      </w:r>
      <w:r w:rsidRPr="005C60CA">
        <w:rPr>
          <w:rStyle w:val="a4"/>
          <w:b w:val="0"/>
          <w:sz w:val="28"/>
          <w:szCs w:val="28"/>
        </w:rPr>
        <w:t>дошкольники более активны</w:t>
      </w:r>
      <w:r w:rsidRPr="005C60CA">
        <w:rPr>
          <w:sz w:val="28"/>
          <w:szCs w:val="28"/>
        </w:rPr>
        <w:t xml:space="preserve">, эмоциональны, у них </w:t>
      </w:r>
      <w:r w:rsidRPr="005C60CA">
        <w:rPr>
          <w:rStyle w:val="a4"/>
          <w:b w:val="0"/>
          <w:sz w:val="28"/>
          <w:szCs w:val="28"/>
        </w:rPr>
        <w:t>развивается</w:t>
      </w:r>
      <w:r w:rsidRPr="005C60CA">
        <w:rPr>
          <w:sz w:val="28"/>
          <w:szCs w:val="28"/>
        </w:rPr>
        <w:t xml:space="preserve"> желание выполнять новые, более сложные задания. Ценность </w:t>
      </w:r>
      <w:r w:rsidRPr="005C60CA">
        <w:rPr>
          <w:rStyle w:val="a4"/>
          <w:b w:val="0"/>
          <w:sz w:val="28"/>
          <w:szCs w:val="28"/>
        </w:rPr>
        <w:t>развивающих игр состоит в том</w:t>
      </w:r>
      <w:r w:rsidRPr="005C60CA">
        <w:rPr>
          <w:sz w:val="28"/>
          <w:szCs w:val="28"/>
        </w:rPr>
        <w:t>, что они быстро и эффективно позволяют достичь желаемых результатов, не утомляя при этом ребёнка.</w:t>
      </w:r>
    </w:p>
    <w:p w:rsidR="008A6C9B" w:rsidRPr="005C60CA" w:rsidRDefault="008A6C9B" w:rsidP="00681586">
      <w:pPr>
        <w:spacing w:after="0" w:line="240" w:lineRule="auto"/>
        <w:jc w:val="both"/>
        <w:rPr>
          <w:sz w:val="28"/>
          <w:szCs w:val="28"/>
        </w:rPr>
      </w:pPr>
    </w:p>
    <w:sectPr w:rsidR="008A6C9B" w:rsidRPr="005C60CA" w:rsidSect="00DF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53F1"/>
    <w:multiLevelType w:val="hybridMultilevel"/>
    <w:tmpl w:val="58A0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586"/>
    <w:rsid w:val="000B4399"/>
    <w:rsid w:val="002963FD"/>
    <w:rsid w:val="005C60CA"/>
    <w:rsid w:val="00610DB2"/>
    <w:rsid w:val="00681586"/>
    <w:rsid w:val="006B0CEE"/>
    <w:rsid w:val="006F610E"/>
    <w:rsid w:val="00897919"/>
    <w:rsid w:val="008A6C9B"/>
    <w:rsid w:val="009455C8"/>
    <w:rsid w:val="00975289"/>
    <w:rsid w:val="00B91B70"/>
    <w:rsid w:val="00DF143B"/>
    <w:rsid w:val="00F2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15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3</cp:revision>
  <dcterms:created xsi:type="dcterms:W3CDTF">2019-11-19T09:44:00Z</dcterms:created>
  <dcterms:modified xsi:type="dcterms:W3CDTF">2019-12-03T11:12:00Z</dcterms:modified>
</cp:coreProperties>
</file>