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7D" w:rsidRP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22"/>
        </w:rPr>
      </w:pPr>
      <w:r w:rsidRPr="00845F7D">
        <w:rPr>
          <w:rStyle w:val="c4"/>
          <w:b/>
          <w:bCs/>
          <w:color w:val="000000"/>
          <w:sz w:val="48"/>
          <w:szCs w:val="36"/>
        </w:rPr>
        <w:t>Консультация для родителей</w:t>
      </w:r>
    </w:p>
    <w:p w:rsidR="00845F7D" w:rsidRP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45F7D">
        <w:rPr>
          <w:rStyle w:val="c8"/>
          <w:b/>
          <w:color w:val="FF0000"/>
          <w:sz w:val="40"/>
          <w:szCs w:val="40"/>
        </w:rPr>
        <w:t>«Упрямство и капризы»</w:t>
      </w:r>
    </w:p>
    <w:p w:rsidR="00D40963" w:rsidRPr="00D40963" w:rsidRDefault="00D40963" w:rsidP="00845F7D">
      <w:pPr>
        <w:pStyle w:val="c2"/>
        <w:shd w:val="clear" w:color="auto" w:fill="FFFFFF"/>
        <w:spacing w:before="0" w:beforeAutospacing="0" w:after="0" w:afterAutospacing="0"/>
        <w:jc w:val="right"/>
        <w:rPr>
          <w:rStyle w:val="c6"/>
          <w:i/>
          <w:color w:val="000000"/>
          <w:u w:val="single"/>
        </w:rPr>
      </w:pPr>
      <w:r w:rsidRPr="00D40963">
        <w:rPr>
          <w:rStyle w:val="c6"/>
          <w:i/>
          <w:color w:val="000000"/>
          <w:u w:val="single"/>
        </w:rPr>
        <w:t xml:space="preserve">Подготовил: </w:t>
      </w:r>
    </w:p>
    <w:p w:rsidR="00845F7D" w:rsidRPr="00D40963" w:rsidRDefault="00D40963" w:rsidP="00D40963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D40963">
        <w:rPr>
          <w:rStyle w:val="c6"/>
          <w:i/>
          <w:color w:val="000000"/>
          <w:u w:val="single"/>
        </w:rPr>
        <w:t>Педагог-</w:t>
      </w:r>
      <w:proofErr w:type="gramStart"/>
      <w:r w:rsidRPr="00D40963">
        <w:rPr>
          <w:rStyle w:val="c6"/>
          <w:i/>
          <w:color w:val="000000"/>
          <w:u w:val="single"/>
        </w:rPr>
        <w:t>психолог,</w:t>
      </w:r>
      <w:r w:rsidR="00845F7D" w:rsidRPr="00D40963">
        <w:rPr>
          <w:rStyle w:val="c6"/>
          <w:i/>
          <w:color w:val="000000"/>
          <w:u w:val="single"/>
        </w:rPr>
        <w:t xml:space="preserve">  </w:t>
      </w:r>
      <w:r w:rsidRPr="00D40963">
        <w:rPr>
          <w:rStyle w:val="c6"/>
          <w:i/>
          <w:color w:val="000000"/>
          <w:u w:val="single"/>
        </w:rPr>
        <w:t>Ивашина</w:t>
      </w:r>
      <w:proofErr w:type="gramEnd"/>
      <w:r w:rsidRPr="00D40963">
        <w:rPr>
          <w:rStyle w:val="c6"/>
          <w:i/>
          <w:color w:val="000000"/>
          <w:u w:val="single"/>
        </w:rPr>
        <w:t xml:space="preserve"> </w:t>
      </w:r>
      <w:r w:rsidR="00845F7D" w:rsidRPr="00D40963">
        <w:rPr>
          <w:rStyle w:val="c6"/>
          <w:i/>
          <w:color w:val="000000"/>
          <w:u w:val="single"/>
        </w:rPr>
        <w:t>Татьяна Васильевна</w:t>
      </w:r>
    </w:p>
    <w:p w:rsidR="00845F7D" w:rsidRDefault="00845F7D" w:rsidP="00D40963">
      <w:pPr>
        <w:pStyle w:val="c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                                                                                                     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Проявление упрямства и капризов.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Что необходимо знать родителям о детском упрямстве.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Что могут сделать родители для преодоления упрямства и капризности у детей.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Что могут сделать родители в период кризисных проявлений, как реагировать на капризы и упрямство.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Вопросы родителей.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Прежде чем приступить к рассмотрению темы "Капризы, упрямство и способы их преодоления", необходимо определить область этой темы, то есть поставить ее в определенные рамки. Капризы и упрямство рассматриваются как составляющие отклоняющегося поведения, наряду с: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Непослушанием, выражающемся в непослушании и озорстве.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Детским негативизмом, то есть непринятием чего-либо без определенных причин.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Своеволием.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Недисциплинированностью.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ребенка.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Понятия "</w:t>
      </w:r>
      <w:r>
        <w:rPr>
          <w:rStyle w:val="c3"/>
          <w:b/>
          <w:bCs/>
          <w:color w:val="000000"/>
          <w:sz w:val="28"/>
          <w:szCs w:val="28"/>
        </w:rPr>
        <w:t>капризы" </w:t>
      </w:r>
      <w:r>
        <w:rPr>
          <w:rStyle w:val="c1"/>
          <w:color w:val="000000"/>
          <w:sz w:val="28"/>
          <w:szCs w:val="28"/>
        </w:rPr>
        <w:t>и </w:t>
      </w:r>
      <w:r>
        <w:rPr>
          <w:rStyle w:val="c3"/>
          <w:b/>
          <w:bCs/>
          <w:color w:val="000000"/>
          <w:sz w:val="28"/>
          <w:szCs w:val="28"/>
        </w:rPr>
        <w:t>"упрямство" </w:t>
      </w:r>
      <w:r>
        <w:rPr>
          <w:rStyle w:val="c1"/>
          <w:color w:val="000000"/>
          <w:sz w:val="28"/>
          <w:szCs w:val="28"/>
        </w:rPr>
        <w:t>очень родственные и четкой границы между ними провести нельзя. И способы преодоления капризов и упрямства одинаковы.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УПРЯМСТВО</w:t>
      </w:r>
      <w:r>
        <w:rPr>
          <w:rStyle w:val="c1"/>
          <w:color w:val="000000"/>
          <w:sz w:val="28"/>
          <w:szCs w:val="28"/>
        </w:rPr>
        <w:t>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Проявления упрямства: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выступает как психологическая защита и имеет избирательный характер, то есть ребенок понял, что совершил ошибку, но не хочет в этом признаваться, и поэтому "стоит на своем".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еще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 капризах мы не будем много говорить, так как вся информация во многом пересекается с вышесказанным.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КАПРИЗЫ</w:t>
      </w:r>
      <w:r>
        <w:rPr>
          <w:rStyle w:val="c1"/>
          <w:color w:val="000000"/>
          <w:sz w:val="28"/>
          <w:szCs w:val="28"/>
        </w:rPr>
        <w:t> - это действия, которые лишены разумного основания, то есть "Я так хочу и все!!!". Они вызываются слабостью ребенка и в определенной степени выступают как форма самозащиты.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Проявления капризов: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в недовольстве, раздражительности, плаче.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в двигательном перевозбуждении.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Развитию капризов способствует неокрепшая нервная система.</w:t>
      </w:r>
    </w:p>
    <w:p w:rsidR="00845F7D" w:rsidRP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Cs w:val="22"/>
          <w:u w:val="single"/>
        </w:rPr>
      </w:pPr>
      <w:r w:rsidRPr="00845F7D">
        <w:rPr>
          <w:rStyle w:val="c3"/>
          <w:b/>
          <w:bCs/>
          <w:color w:val="FF0000"/>
          <w:sz w:val="32"/>
          <w:szCs w:val="28"/>
          <w:u w:val="single"/>
        </w:rPr>
        <w:t>Что необходимо знать родителям о детском упрямстве и капризности: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Период упрямства и капризности начинается примерно с 18 месяцев.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Как правило, эта фаза заканчивается к 3,5 - 4 годам. Случайные приступы.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Упрямство в более старшем возрасте - тоже вещь вполне нормальная.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Пик упрямства приходится на 2,5 - 3 года жизни.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Мальчики упрямятся сильнее, чем девочки.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Девочки капризничают чаще, чем мальчики.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В кризисный период приступы упрямства и капризности случаются у детей по 5 раз в день. У некоторых детей - до 19 раз!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Если дети по достижению 4 лет все еще продолжают часто упрямиться и капризничать, то, вероятнее всего речь идет о "фиксированном упрямстве",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845F7D" w:rsidRP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FF0000"/>
          <w:szCs w:val="22"/>
          <w:u w:val="single"/>
        </w:rPr>
      </w:pPr>
      <w:r w:rsidRPr="00845F7D">
        <w:rPr>
          <w:rStyle w:val="c3"/>
          <w:b/>
          <w:bCs/>
          <w:color w:val="FF0000"/>
          <w:sz w:val="32"/>
          <w:szCs w:val="28"/>
          <w:u w:val="single"/>
        </w:rPr>
        <w:t>Что могут сделать родители для преодоления упрямства и капризности у детей: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Не придавайте большого значения упрямству и капризности. Примите к сведению приступ, но не очень волнуйтесь за ребенка.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Во время приступа оставайтесь рядом, дайте ему почувствовать, что вы его понимаете. 3. Не пытайтесь в это время что-либо внушать своему ребенку - это бесполезно. Ругань не имеет смысла, шлепки еще сильнее его возбуждают.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Будьте в поведении с ребенком настойчивы, если сказали "нет", оставайтесь и дальше при этом мнении.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Не сдавайтесь даже тогда, когда приступ ребенка протекает в общественном месте. Чаще всего помогает только одно - взять его за руку и увести.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>
        <w:rPr>
          <w:rStyle w:val="c1"/>
          <w:color w:val="000000"/>
          <w:sz w:val="28"/>
          <w:szCs w:val="28"/>
        </w:rPr>
        <w:t>яй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яй</w:t>
      </w:r>
      <w:proofErr w:type="spellEnd"/>
      <w:r>
        <w:rPr>
          <w:rStyle w:val="c1"/>
          <w:color w:val="000000"/>
          <w:sz w:val="28"/>
          <w:szCs w:val="28"/>
        </w:rPr>
        <w:t>!". Ребенку только этого и нужно.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7. Постарайтесь схитрить: "Ох, какая у меня есть интересная игрушка (книжка, штучка)!". Подобные отвлекающие маневры заинтересуют </w:t>
      </w:r>
      <w:proofErr w:type="gramStart"/>
      <w:r>
        <w:rPr>
          <w:rStyle w:val="c1"/>
          <w:color w:val="000000"/>
          <w:sz w:val="28"/>
          <w:szCs w:val="28"/>
        </w:rPr>
        <w:t>капризулю</w:t>
      </w:r>
      <w:proofErr w:type="gramEnd"/>
      <w:r>
        <w:rPr>
          <w:rStyle w:val="c1"/>
          <w:color w:val="000000"/>
          <w:sz w:val="28"/>
          <w:szCs w:val="28"/>
        </w:rPr>
        <w:t xml:space="preserve"> и он успокоится.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8. Исключите из арсенала грубый тон, резкость, стремление "сломить силой авторитета".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9. Спокойный тон общения, без раздражительности.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 Уступки имеют место быть, если они педагогически целесообразны, оправданы логикой воспитательного процесса.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Следующие моменты очень важны в предупреждении и борьбе с упрямством и капризами. Речь пойдет о </w:t>
      </w:r>
      <w:proofErr w:type="spellStart"/>
      <w:r>
        <w:rPr>
          <w:rStyle w:val="c1"/>
          <w:color w:val="000000"/>
          <w:sz w:val="28"/>
          <w:szCs w:val="28"/>
        </w:rPr>
        <w:t>гуманизации</w:t>
      </w:r>
      <w:proofErr w:type="spellEnd"/>
      <w:r>
        <w:rPr>
          <w:rStyle w:val="c1"/>
          <w:color w:val="000000"/>
          <w:sz w:val="28"/>
          <w:szCs w:val="28"/>
        </w:rPr>
        <w:t xml:space="preserve"> отношений между родителями и детьми, а именно о том, в каких случаях ребенка нельзя наказывать и ругать, когда можно и нужно хвалить: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45F7D">
        <w:rPr>
          <w:rStyle w:val="c3"/>
          <w:b/>
          <w:bCs/>
          <w:color w:val="FF0000"/>
          <w:sz w:val="28"/>
          <w:szCs w:val="28"/>
          <w:u w:val="single"/>
        </w:rPr>
        <w:t>НЕЛЬЗЯ</w:t>
      </w:r>
      <w:r w:rsidRPr="00845F7D">
        <w:rPr>
          <w:rStyle w:val="c3"/>
          <w:b/>
          <w:bCs/>
          <w:color w:val="FF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>ХВАЛИТЬ ЗА ТО, ЧТО: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достигнуто не своим трудом,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не подлежит похвале (красота, сила, ловкость, ум),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из жалости или желания понравиться.</w:t>
      </w:r>
    </w:p>
    <w:p w:rsidR="00845F7D" w:rsidRDefault="00D40963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  <w:u w:val="single"/>
        </w:rPr>
        <w:t>НУЖНО</w:t>
      </w:r>
      <w:bookmarkStart w:id="0" w:name="_GoBack"/>
      <w:bookmarkEnd w:id="0"/>
      <w:r w:rsidR="00845F7D">
        <w:rPr>
          <w:rStyle w:val="c3"/>
          <w:b/>
          <w:bCs/>
          <w:color w:val="000000"/>
          <w:sz w:val="28"/>
          <w:szCs w:val="28"/>
        </w:rPr>
        <w:t xml:space="preserve"> ХВАЛИТЬ: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 поступок, за свершившееся действие,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начинать сотрудничать с ребенком всегда с похвалы, одобрения,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• очень важно похвалить ребенка с утра, как можно раньше и на ночь тоже,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• уметь </w:t>
      </w:r>
      <w:proofErr w:type="gramStart"/>
      <w:r>
        <w:rPr>
          <w:rStyle w:val="c1"/>
          <w:color w:val="000000"/>
          <w:sz w:val="28"/>
          <w:szCs w:val="28"/>
        </w:rPr>
        <w:t>хвалить</w:t>
      </w:r>
      <w:proofErr w:type="gramEnd"/>
      <w:r>
        <w:rPr>
          <w:rStyle w:val="c1"/>
          <w:color w:val="000000"/>
          <w:sz w:val="28"/>
          <w:szCs w:val="28"/>
        </w:rPr>
        <w:t xml:space="preserve"> не хваля (пример: попросить о помощи, совет, как у взрослого).</w:t>
      </w:r>
    </w:p>
    <w:p w:rsidR="00845F7D" w:rsidRDefault="00845F7D" w:rsidP="00845F7D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 наказаниях необходимо остановиться более подробно.</w:t>
      </w:r>
    </w:p>
    <w:p w:rsidR="009E3F44" w:rsidRDefault="009E3F44" w:rsidP="00845F7D">
      <w:pPr>
        <w:jc w:val="both"/>
      </w:pPr>
    </w:p>
    <w:p w:rsidR="00845F7D" w:rsidRDefault="00845F7D" w:rsidP="00845F7D">
      <w:pPr>
        <w:jc w:val="both"/>
      </w:pPr>
      <w:r>
        <w:rPr>
          <w:noProof/>
          <w:lang w:eastAsia="ru-RU"/>
        </w:rPr>
        <w:drawing>
          <wp:inline distT="0" distB="0" distL="0" distR="0">
            <wp:extent cx="6235922" cy="467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541" cy="467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B7"/>
    <w:rsid w:val="003231B7"/>
    <w:rsid w:val="00845F7D"/>
    <w:rsid w:val="009E3F44"/>
    <w:rsid w:val="00D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F5B7"/>
  <w15:chartTrackingRefBased/>
  <w15:docId w15:val="{16BC4F35-1295-4214-8B15-0F462FB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4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45F7D"/>
  </w:style>
  <w:style w:type="character" w:customStyle="1" w:styleId="c8">
    <w:name w:val="c8"/>
    <w:basedOn w:val="a0"/>
    <w:rsid w:val="00845F7D"/>
  </w:style>
  <w:style w:type="character" w:customStyle="1" w:styleId="c6">
    <w:name w:val="c6"/>
    <w:basedOn w:val="a0"/>
    <w:rsid w:val="00845F7D"/>
  </w:style>
  <w:style w:type="character" w:customStyle="1" w:styleId="c1">
    <w:name w:val="c1"/>
    <w:basedOn w:val="a0"/>
    <w:rsid w:val="00845F7D"/>
  </w:style>
  <w:style w:type="character" w:customStyle="1" w:styleId="c3">
    <w:name w:val="c3"/>
    <w:basedOn w:val="a0"/>
    <w:rsid w:val="00845F7D"/>
  </w:style>
  <w:style w:type="character" w:styleId="a3">
    <w:name w:val="Placeholder Text"/>
    <w:basedOn w:val="a0"/>
    <w:uiPriority w:val="99"/>
    <w:semiHidden/>
    <w:rsid w:val="00845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DEEC4-1E21-451B-ADD6-C48275D6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2019-02-25T12:54:00Z</dcterms:created>
  <dcterms:modified xsi:type="dcterms:W3CDTF">2023-11-10T12:28:00Z</dcterms:modified>
</cp:coreProperties>
</file>