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59" w:rsidRPr="006D5659" w:rsidRDefault="006D5659" w:rsidP="006D5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5659">
        <w:rPr>
          <w:rFonts w:ascii="Times New Roman" w:hAnsi="Times New Roman" w:cs="Times New Roman"/>
          <w:b/>
          <w:sz w:val="28"/>
          <w:szCs w:val="28"/>
        </w:rPr>
        <w:t>Мастер–класс</w:t>
      </w:r>
      <w:proofErr w:type="gramEnd"/>
      <w:r w:rsidRPr="006D5659">
        <w:rPr>
          <w:rFonts w:ascii="Times New Roman" w:hAnsi="Times New Roman" w:cs="Times New Roman"/>
          <w:b/>
          <w:sz w:val="28"/>
          <w:szCs w:val="28"/>
        </w:rPr>
        <w:t xml:space="preserve"> для педагогов «Использование мнемотехники в процессе развития речевой памяти у детей дошкольного возраста»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- Здравствуйте, уважаемые коллеги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Деток вы любите? Да или нет?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Пришли вы на мастер-класс, а сил совсем нет,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Вам лекции хочется слушать здесь? (Нет)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Я вас понимаю….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Но как быть нам тогда?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Проблемы детей решать нужно всегда? (Да)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Дайте мне тогда ответ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Помочь откажетесь мне? (Нет)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Последнее спрошу у вас тогда: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Активными все будете? (Да)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Итак, с прекрасным настроением и позитивными эмоциями мы начинаем мастер-класс.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Тема мастер – класса «Использование мнемотехники в процессе развития речевой памяти у детей дошкольного возраста»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Сегодня я попытаюсь раскрыть понятия «Мнемотехника» и «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 xml:space="preserve">», познакомить вас с этапами работы и показать различные варианты использования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>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Педагоги от родителей часто слышат такие слова – «У нас стихи не запоминаются! Не может быстро запомнить текст, путается в строчках, переставляет слова местами».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Дело в том, что в основном у детей развита зрительная память, редко, когда у детей развита слуховая память, поэтому нам необходимо найти такие приемы, которые бы развивали детскую память.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lastRenderedPageBreak/>
        <w:t>МНЕМОТЕХНИКА – система специальных приемов, обеспечивающих эффективное запоминание, сохранение и воспроизведение информации. Мнемотехника призвана облегчить запоминание и увеличить объем памяти, путем образования дополнительных ассоциаций.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Актуальность выбранной темы: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1. Мнемотехника облегчает детям овладение связной речью.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2. Ребёнок с опорой на образы памяти устанавливает причинно-следственные связи, делает выводы, развивая тем самым логическое мышление.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3. Применения мнемотехники, использование обобщений позволяют ребёнку систематизировать свой непосредственный опыт.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Задачи: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1. Развивать умение понимать и рассказывать текст с помощью графической аналогии.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2. Развивать у детей умственную активность, сообразительность, наблюдательность, умение сравнивать, выделять существенные признаки.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3. Развивать у детей психические процессы: мышление, внимание, воображение, память.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4. Содействовать решению изобретательских задач сказочного, игрового, экологического, этического характера.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5. Обучать детей правильному звукопроизношению.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6. Воспитывать у детей потребность в речевом общении для лучшей адаптации в современном обществе.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 xml:space="preserve">Суть мнемотехники заключается в следующем: на каждое слово или словосочетание придумывается картинка, таким </w:t>
      </w:r>
      <w:proofErr w:type="gramStart"/>
      <w:r w:rsidRPr="006D565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6D5659">
        <w:rPr>
          <w:rFonts w:ascii="Times New Roman" w:hAnsi="Times New Roman" w:cs="Times New Roman"/>
          <w:sz w:val="28"/>
          <w:szCs w:val="28"/>
        </w:rPr>
        <w:t xml:space="preserve"> весь текст зарисовывается схематично. Глядя на эти схемы - рисунки ребёнок легко воспроизводит текстовую информацию. Схемы служат своеобразным зрительным планом для создания монологов, помогают детям выстраивать: связность, последовательность, лексико-грамматическую наполняемость рассказа. Дидактическим материалом являются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>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659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 xml:space="preserve"> – это схема, в которую заложена определенная информация. </w:t>
      </w:r>
      <w:proofErr w:type="gramStart"/>
      <w:r w:rsidRPr="006D5659">
        <w:rPr>
          <w:rFonts w:ascii="Times New Roman" w:hAnsi="Times New Roman" w:cs="Times New Roman"/>
          <w:sz w:val="28"/>
          <w:szCs w:val="28"/>
        </w:rPr>
        <w:t xml:space="preserve">Глядя на эту схему, мы можем описать любое животное, из каких частей тела </w:t>
      </w:r>
      <w:r w:rsidRPr="006D5659">
        <w:rPr>
          <w:rFonts w:ascii="Times New Roman" w:hAnsi="Times New Roman" w:cs="Times New Roman"/>
          <w:sz w:val="28"/>
          <w:szCs w:val="28"/>
        </w:rPr>
        <w:lastRenderedPageBreak/>
        <w:t>оно состоит, какие у животного уши, какой хвост, как он передвигается, какие издает звуки.</w:t>
      </w:r>
      <w:proofErr w:type="gramEnd"/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 xml:space="preserve">Так же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 xml:space="preserve"> особенно </w:t>
      </w:r>
      <w:proofErr w:type="gramStart"/>
      <w:r w:rsidRPr="006D5659">
        <w:rPr>
          <w:rFonts w:ascii="Times New Roman" w:hAnsi="Times New Roman" w:cs="Times New Roman"/>
          <w:sz w:val="28"/>
          <w:szCs w:val="28"/>
        </w:rPr>
        <w:t>эффективны</w:t>
      </w:r>
      <w:proofErr w:type="gramEnd"/>
      <w:r w:rsidRPr="006D5659">
        <w:rPr>
          <w:rFonts w:ascii="Times New Roman" w:hAnsi="Times New Roman" w:cs="Times New Roman"/>
          <w:sz w:val="28"/>
          <w:szCs w:val="28"/>
        </w:rPr>
        <w:t xml:space="preserve"> при разучивании стихотворений. Суть заключается в следующем: на каждое слово или строку придумывается картинка; таким, образом, все стихотворение зарисовывается схематически. После чего ребенок по памяти, используя графическое изображение, воспроизводит стихотворение целиком.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На начальном этапе взрослый предлагает готовый план - схему, а по мере обучения в процесс создания включаются дети и создают свои схемы.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 xml:space="preserve">А сейчас вашему вниманию я представлю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 xml:space="preserve"> для заучивания стихотворения. На каждую строчку стихотворения создан свой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мнемоквадрат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>, и, дети, имея перед глазами такую карточку-символ, быстро запоминают стихотворения и любые тексты.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 xml:space="preserve">Сейчас я предлагаю вам поучаствовать в составлении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 xml:space="preserve"> при разучивании стихотворения. Послушайте его: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Иван Белоусов "Осень"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Садик мой веселый,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Где ж твои цветы?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Под дождем осенним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Изменился ты!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Ветер злой, холодный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Листья оборвал,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По дорожкам грязным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Все их разбросал.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Как тебя утешить,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Что тебе сказать?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Жди – весна вернется,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Зацветешь опять!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– Перед вами листы бумаги и карандаши. Предлагаю рисовать вместе со мной. Рисуем схематично.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– «Садик мой веселый». Что мы можем нарисовать к этой строчке? (Деревья, цветы). Правильно.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Следующая строчка – «Где ж твои цветы?». Рисуем …. И т. д.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 xml:space="preserve">– Наше стихотворение «нарисовано»,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659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6D56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D5659">
        <w:rPr>
          <w:rFonts w:ascii="Times New Roman" w:hAnsi="Times New Roman" w:cs="Times New Roman"/>
          <w:sz w:val="28"/>
          <w:szCs w:val="28"/>
        </w:rPr>
        <w:t xml:space="preserve">А теперь, глядя на свои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>, прочтите стихотворение без опоры на текст.</w:t>
      </w:r>
      <w:proofErr w:type="gramEnd"/>
      <w:r w:rsidRPr="006D5659">
        <w:rPr>
          <w:rFonts w:ascii="Times New Roman" w:hAnsi="Times New Roman" w:cs="Times New Roman"/>
          <w:sz w:val="28"/>
          <w:szCs w:val="28"/>
        </w:rPr>
        <w:t xml:space="preserve"> Вам понравилось? Так можно нарисовать любое стихотворение от </w:t>
      </w:r>
      <w:proofErr w:type="gramStart"/>
      <w:r w:rsidRPr="006D5659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6D5659">
        <w:rPr>
          <w:rFonts w:ascii="Times New Roman" w:hAnsi="Times New Roman" w:cs="Times New Roman"/>
          <w:sz w:val="28"/>
          <w:szCs w:val="28"/>
        </w:rPr>
        <w:t xml:space="preserve"> до сложного.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 xml:space="preserve">– Хотелось бы отметить, что детям очень нравится рисовать и работать с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>. Наглядная схема выступает в качестве плана речевого высказывания. Ребенок знает, с чего он может начать, чем продолжить и уточнить свой рассказ, а также как его завершить. А процесс разучивания стихотворения становится интересным и быстрым.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Уверена, что вы согласитесь со мной, если скажу, что нарисованное запечатлевается в памяти лучше, потому что закрепляется не только слово, но и образ.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 xml:space="preserve">- Уважаемые коллеги, какие виды работ с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 xml:space="preserve"> вам известны</w:t>
      </w:r>
      <w:proofErr w:type="gramStart"/>
      <w:r w:rsidRPr="006D565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D5659">
        <w:rPr>
          <w:rFonts w:ascii="Times New Roman" w:hAnsi="Times New Roman" w:cs="Times New Roman"/>
          <w:sz w:val="28"/>
          <w:szCs w:val="28"/>
        </w:rPr>
        <w:t>Ответы педагогов)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 xml:space="preserve">– Хочу предложить еще один вид работы с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 xml:space="preserve">. Это использование готовых схем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>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 xml:space="preserve">Предлагаю для образца несколько карточек. Глядя на </w:t>
      </w:r>
      <w:proofErr w:type="gramStart"/>
      <w:r w:rsidRPr="006D5659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6D5659">
        <w:rPr>
          <w:rFonts w:ascii="Times New Roman" w:hAnsi="Times New Roman" w:cs="Times New Roman"/>
          <w:sz w:val="28"/>
          <w:szCs w:val="28"/>
        </w:rPr>
        <w:t xml:space="preserve"> прошу вас прочитать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 xml:space="preserve">. Теперь закрываем текст, подгибаем. И дальше предлагаю, опираясь только на схему рассказать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>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– Как вы считаете, использование карточки способствует быстрому запоминанию?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lastRenderedPageBreak/>
        <w:t xml:space="preserve">– Еще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 xml:space="preserve"> можно использовать при составлении описательных рассказов. Глядя на схему можно описать любую профессию, одежду, сезонные изменения, рассказать сказку.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 xml:space="preserve">– На примере этой схемы я предлагаю вам поиграть, вы загадываете любой овощ или фрукт, </w:t>
      </w:r>
      <w:proofErr w:type="gramStart"/>
      <w:r w:rsidRPr="006D56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D5659">
        <w:rPr>
          <w:rFonts w:ascii="Times New Roman" w:hAnsi="Times New Roman" w:cs="Times New Roman"/>
          <w:sz w:val="28"/>
          <w:szCs w:val="28"/>
        </w:rPr>
        <w:t xml:space="preserve"> опираясь на схему нам про него рассказываете, а мы попробуем его отгадать! Попробуйте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 xml:space="preserve">Также эффективно можно использовать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 xml:space="preserve"> при составлении и отгадывании загадок.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Мнемозагадк</w:t>
      </w:r>
      <w:proofErr w:type="gramStart"/>
      <w:r w:rsidRPr="006D565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D5659">
        <w:rPr>
          <w:rFonts w:ascii="Times New Roman" w:hAnsi="Times New Roman" w:cs="Times New Roman"/>
          <w:sz w:val="28"/>
          <w:szCs w:val="28"/>
        </w:rPr>
        <w:t xml:space="preserve"> это загадки не простые. При отгадывании этих загадок дети учатся по признакам, описанных при помощи знаков, определять объект. Вашему вниманию </w:t>
      </w:r>
      <w:proofErr w:type="gramStart"/>
      <w:r w:rsidRPr="006D5659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6D5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 xml:space="preserve"> загадки: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D5659">
        <w:rPr>
          <w:rFonts w:ascii="Times New Roman" w:hAnsi="Times New Roman" w:cs="Times New Roman"/>
          <w:sz w:val="28"/>
          <w:szCs w:val="28"/>
        </w:rPr>
        <w:t>Сидит дед во сто шуб одет</w:t>
      </w:r>
      <w:proofErr w:type="gramEnd"/>
      <w:r w:rsidRPr="006D5659">
        <w:rPr>
          <w:rFonts w:ascii="Times New Roman" w:hAnsi="Times New Roman" w:cs="Times New Roman"/>
          <w:sz w:val="28"/>
          <w:szCs w:val="28"/>
        </w:rPr>
        <w:t>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 xml:space="preserve">Кто его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раздевает</w:t>
      </w:r>
      <w:proofErr w:type="gramStart"/>
      <w:r w:rsidRPr="006D5659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6D5659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 xml:space="preserve"> слёзы проливает». (Лук)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 xml:space="preserve">- Отгадали? Догадались о чём речь? Молодцы! А теперь попробуйте самостоятельно составить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 xml:space="preserve"> загадки: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D5659"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 w:rsidRPr="006D5659">
        <w:rPr>
          <w:rFonts w:ascii="Times New Roman" w:hAnsi="Times New Roman" w:cs="Times New Roman"/>
          <w:sz w:val="28"/>
          <w:szCs w:val="28"/>
        </w:rPr>
        <w:t xml:space="preserve">, а не мяч. </w:t>
      </w:r>
      <w:proofErr w:type="gramStart"/>
      <w:r w:rsidRPr="006D5659">
        <w:rPr>
          <w:rFonts w:ascii="Times New Roman" w:hAnsi="Times New Roman" w:cs="Times New Roman"/>
          <w:sz w:val="28"/>
          <w:szCs w:val="28"/>
        </w:rPr>
        <w:t>Желтая</w:t>
      </w:r>
      <w:proofErr w:type="gramEnd"/>
      <w:r w:rsidRPr="006D5659">
        <w:rPr>
          <w:rFonts w:ascii="Times New Roman" w:hAnsi="Times New Roman" w:cs="Times New Roman"/>
          <w:sz w:val="28"/>
          <w:szCs w:val="28"/>
        </w:rPr>
        <w:t>, а не солнце. С хвостиком, а не мышь?</w:t>
      </w:r>
      <w:proofErr w:type="gramStart"/>
      <w:r w:rsidRPr="006D5659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6D5659">
        <w:rPr>
          <w:rFonts w:ascii="Times New Roman" w:hAnsi="Times New Roman" w:cs="Times New Roman"/>
          <w:sz w:val="28"/>
          <w:szCs w:val="28"/>
        </w:rPr>
        <w:t>Репа).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А сейчас я предлагаю поиграть в игру «Волшебный лепесток». На лепестках цветка зашифрованы пословицы. Их необходимо расшифровать: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«Семь раз отмерь, один раз отрежь»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«Под лежачий камень вода не течёт»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«Любишь кататься, люби и саночки возить»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А теперь наоборот, попробуйте зашифровать пословицу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«Яблоко от яблони недалеко падает»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«Кто не работает, тот не ест»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 xml:space="preserve">Работая с интернет – ресурсами я познакомилась и изучила живые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>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 xml:space="preserve">Суть живой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 xml:space="preserve"> ничем не отличается от </w:t>
      </w:r>
      <w:proofErr w:type="gramStart"/>
      <w:r w:rsidRPr="006D5659"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  <w:r w:rsidRPr="006D5659">
        <w:rPr>
          <w:rFonts w:ascii="Times New Roman" w:hAnsi="Times New Roman" w:cs="Times New Roman"/>
          <w:sz w:val="28"/>
          <w:szCs w:val="28"/>
        </w:rPr>
        <w:t>, на каждое слово или словосочетание в стихотворении, придумывается изображение, картинка помещается на слайд, в таблицу. Таким образом, «зарисовывается» все стихотворение.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 xml:space="preserve">Живые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 xml:space="preserve"> включают в себя анимацию, яркую наглядность, музыку и видеоэффекты с интересным сюжетом. Непроизвольное внимание вызывают новизна, необычность, динамичность объектов, контрастность изображения.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 xml:space="preserve">Использование живых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 xml:space="preserve">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возраста, позволяют более полно использовать возможности зрительных, слуховых анализаторов обучаемых.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 xml:space="preserve">– Я думаю, что все игры с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>, которые показала вам сегодня, Вам пригодятся и так же понравятся вашим детям. Их можно использовать как в работе, так и в домашней игротеке. Это очень интересно и увлекательно!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Результаты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• у детей увеличивается круг знаний об окружающем мире;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• появляется желание пересказывать тексты, придумывать интересные истории;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 xml:space="preserve">• появляется интерес к заучиванию стихотворений и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>;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• словарный запас выходит на более высокий уровень;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• дети преодолевают робость, застенчивость, учатся свободно держаться перед аудиторией.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Выводы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 xml:space="preserve">Овладение приемами работы с </w:t>
      </w:r>
      <w:proofErr w:type="spellStart"/>
      <w:r w:rsidRPr="006D5659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6D5659">
        <w:rPr>
          <w:rFonts w:ascii="Times New Roman" w:hAnsi="Times New Roman" w:cs="Times New Roman"/>
          <w:sz w:val="28"/>
          <w:szCs w:val="28"/>
        </w:rPr>
        <w:t xml:space="preserve"> помогает в развитии основных психических процессов – памяти, внимания, образного мышления, а также сокращает время обучения связной речи детей дошкольного возраста. Мнемотехника помогает сделать процесс запоминания более простым, интересным, творческим.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 xml:space="preserve">А сейчас мысленно положите на левую руку всё то, с чем вы пришли сегодня на мастер-класс: свой багаж мыслей, знаний, опыта. А на правую руку - то, что получили </w:t>
      </w:r>
      <w:proofErr w:type="gramStart"/>
      <w:r w:rsidRPr="006D565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D56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659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6D5659">
        <w:rPr>
          <w:rFonts w:ascii="Times New Roman" w:hAnsi="Times New Roman" w:cs="Times New Roman"/>
          <w:sz w:val="28"/>
          <w:szCs w:val="28"/>
        </w:rPr>
        <w:t xml:space="preserve"> - классе нового. А сейчас давайте одновременно хлопнем в ладоши и объединим все в единое и скажем друг другу "Спасибо!"</w:t>
      </w:r>
    </w:p>
    <w:p w:rsidR="006D5659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CFA" w:rsidRPr="006D5659" w:rsidRDefault="006D5659" w:rsidP="006D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9">
        <w:rPr>
          <w:rFonts w:ascii="Times New Roman" w:hAnsi="Times New Roman" w:cs="Times New Roman"/>
          <w:sz w:val="28"/>
          <w:szCs w:val="28"/>
        </w:rPr>
        <w:t>Желаю вам успехов и творчества в работе с детьми!</w:t>
      </w:r>
    </w:p>
    <w:sectPr w:rsidR="00895CFA" w:rsidRPr="006D5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D5659"/>
    <w:rsid w:val="006D5659"/>
    <w:rsid w:val="0089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1316</Words>
  <Characters>7505</Characters>
  <Application>Microsoft Office Word</Application>
  <DocSecurity>0</DocSecurity>
  <Lines>62</Lines>
  <Paragraphs>17</Paragraphs>
  <ScaleCrop>false</ScaleCrop>
  <Company/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2023-12-15T12:32:00Z</dcterms:created>
  <dcterms:modified xsi:type="dcterms:W3CDTF">2023-12-15T12:33:00Z</dcterms:modified>
</cp:coreProperties>
</file>