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A6" w:rsidRDefault="003239A6" w:rsidP="003239A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</w:pPr>
      <w:r w:rsidRPr="00323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Сценарий праздника </w:t>
      </w:r>
      <w:r w:rsidRPr="003239A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</w:t>
      </w:r>
      <w:r w:rsidRPr="003239A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  <w:t>День театра</w:t>
      </w:r>
      <w:r w:rsidRPr="003239A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 ребятишки, девчонки и мальчишки!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Чудо есть на белом свете.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В сказку верится недаром.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Это чудо, знают дети,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Называется – </w:t>
      </w:r>
      <w:r w:rsidRPr="00323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театром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Дорогие друзья, сегодня Международный </w:t>
      </w:r>
      <w:r w:rsidRPr="00323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театра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. Ежегодно по всему свету его отмечают 27 марта. И в этот </w:t>
      </w:r>
      <w:r w:rsidRPr="00323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возможно все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. Даже самые удивительные и невероятные приключения. И отмечаем мы этот праздник в нашем детском саду, где нам всем вместе очень дружно и весело живётся. Сегодня мы с вами окажемся в волшебном мире </w:t>
      </w:r>
      <w:r w:rsidRPr="00323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театра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. А </w:t>
      </w:r>
      <w:r w:rsidRPr="00323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театр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 - это актеры и зрители, </w:t>
      </w:r>
      <w:r w:rsidRPr="00323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сцена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, костюмы, ап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лодисменты и, конечно </w:t>
      </w:r>
      <w:proofErr w:type="gram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же</w:t>
      </w:r>
      <w:proofErr w:type="gram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интересные сказки.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а вы любите сказки?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Давайте закроем глаза и представим, что мы летим на ковре самолете.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</w:t>
      </w:r>
      <w:proofErr w:type="gramEnd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узыка из </w:t>
      </w:r>
      <w:proofErr w:type="spellStart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Алладина</w:t>
      </w:r>
      <w:proofErr w:type="spellEnd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(Открывается занавес)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Стоит дом, открывается окно, 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 бабка говорит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Бабка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Живем в доме на опушке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С дедом в небольшой избушке.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Едим кашу с молоком.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Но захотелось как-то деду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Полакомиться колобком.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Замесила на сметане тесто,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В печь поставила, на место.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Получился колобок!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остынет он чуток.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Ну, а я, на луг пойду,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Нашу Зорьку попасу.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(бабка уходит)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(колобок появляется на окошке.)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Колобок, лежал, лежал,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Прыг в окно и убежал!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Катится себе вперёд,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Громко песенку поёт.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(колобок покатился, песенка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«я колобок румяный бок…»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Все дальше колобок катился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и вот в лесу он заблудился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Пока соображал куда идти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К нему уж Буратино успел прийти.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Буратино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Это что за чудеса,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Ни пирог, ни колбаса!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Нету</w:t>
      </w:r>
      <w:proofErr w:type="gram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рук и нету ног,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Эй</w:t>
      </w:r>
      <w:proofErr w:type="gram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ты кто же?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Колобок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Колобок!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Буратино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Ты и нужен мне дружок!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Ключик золотой нашел,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Вот за удочкой пошел.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Глубоко в пруду лежит,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Тайну он в себе хранит.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Колобок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Что за ключик золотой?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Что за дверь откроет он?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Буратино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ключик открывает дверь,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В сказочный мир </w:t>
      </w:r>
      <w:r w:rsidRPr="00323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театра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Колобок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Что ж тебе я помогу!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(звучит музыка, колобок и </w:t>
      </w:r>
      <w:proofErr w:type="spellStart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буратино</w:t>
      </w:r>
      <w:proofErr w:type="spellEnd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вытаскивают ключик.)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И отправились Колобок и Буратино на поиски волшебной двери,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под веселую песенку Колобка.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(Звучит песенка колобка)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(уходят за кулисы)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(появляются Кот </w:t>
      </w:r>
      <w:proofErr w:type="spellStart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Базилио</w:t>
      </w:r>
      <w:proofErr w:type="spellEnd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и Лиса Алиса, закапывают монеты, звучит музыка.)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Диалог кота и лисы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(импровизация, спор)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(Звучит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«Я колобок»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появляются колобок и </w:t>
      </w:r>
      <w:proofErr w:type="spell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буратино</w:t>
      </w:r>
      <w:proofErr w:type="spell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буратино</w:t>
      </w:r>
      <w:proofErr w:type="spell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узнает свои монеты и требует их вернуть)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Буратино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Да это же мои монеты, ах вы разбойники, немедленно верните их обратно. Папа Карло дал мне их на букварь.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Кот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одевает очки</w:t>
      </w:r>
      <w:proofErr w:type="gramEnd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и притворяется слепым)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Монеты? Какие монеты? кто здесь?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Лиса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Как вам не стыдно, слепых, хромых – обвинять в преступлении – это </w:t>
      </w:r>
      <w:r w:rsidRPr="00323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деньги нам на лечение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</w:t>
      </w:r>
      <w:proofErr w:type="gramEnd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вучит музыка, появляется Леопольд)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Леопольд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за шум? Я ловил рыбу у пруда и услышал, что здесь кто-то ссорится.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Буратино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Эти разбойники украли мои монеты.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Лиса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вы, что вы – мы нашли эти монеты в лесу.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Леопольд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«Друзья, Давайте жить дружно»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Колобок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Леопольд прав, не нужно ссориться, давайте лучше все вместе отправимся на поиски волшебной двери.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(Звучит песенка колобка)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(все ушли за кулисы)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(Появляется баба Яга, сидит на пеньке и плачет, рядом лежит метла.)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Колобок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Баба Яга, что случилось?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Баба яга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Избушку мою помните? На курьих ножках? Так вот сбежала она. И стала я бездомная. А вы мою избушку не видали?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же это она от тебя сбежала? Может, ты ее чем-то обидела?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Баба Яга. Я? Обидела? Да я самая безобидная бабушка на свете!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Ну, бывает иногда, немножко расшумлюсь.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Так это все от нервов. Нервы-то у меня, понимаешь, слабые, не могу удержаться. А вообще-то я хорошая, веселая, люблю пошутить, поиграть.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(Буратино крадет метлу и начинает на ней летать, но метла не слушает его.)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Звучит музыка…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(Появляется </w:t>
      </w:r>
      <w:proofErr w:type="spellStart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Мальвина</w:t>
      </w:r>
      <w:proofErr w:type="spellEnd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Мальвина</w:t>
      </w:r>
      <w:proofErr w:type="spell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Ах, вот ты где – проказник, а я тебя везде ищу.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Сказал, что пошел руки перед обедом мыть, а сам пропал.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Мальвина</w:t>
      </w:r>
      <w:proofErr w:type="spell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Бабушка Яга, останови свою метлу, пожалуйста.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Баба Яга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(сказала слова, метла остановилась)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Мальвина</w:t>
      </w:r>
      <w:proofErr w:type="spell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Буратино, что нужно сказать бабушке Яге?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Буратино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Спасибо бабушка яга, </w:t>
      </w:r>
      <w:proofErr w:type="gram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простите</w:t>
      </w:r>
      <w:proofErr w:type="gram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взял вашу метлу без разрешения.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(Звучит музыка и появляется избушка)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Баба Яга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Ура! Нашлась</w:t>
      </w:r>
      <w:proofErr w:type="gram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</w:t>
      </w:r>
      <w:proofErr w:type="gramEnd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бнимаются)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Оказывается, нужно было просто сказать мои волшебные слова.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Баба Яга, а ты говорила, что любишь играть, там </w:t>
      </w:r>
      <w:proofErr w:type="gram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ты и с ребятами поиграешь</w:t>
      </w:r>
      <w:proofErr w:type="gram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Б. 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Я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(Игра)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Колобок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Ну что друзья, отправимся дальше на поиски волшебной двери?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се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дааааа</w:t>
      </w:r>
      <w:proofErr w:type="spell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Звучит песенка колобка, все уходят за кулисы, 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оттуда кричат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Нашли, нашли </w:t>
      </w: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(Выносят дверь.)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Буратино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Ну что друзья, наше путешествие подошло к концу и нам пора отправляться в свои сказки.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А это золотой ключик мы оставляем Вам!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вы всегда могли окунуться в волшебный мир </w:t>
      </w:r>
      <w:r w:rsidRPr="00323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театра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Спасибо вам!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Мы с ребятами обязательно воспользуемся Вашим советом.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сейчас давайте поблагодарим </w:t>
      </w:r>
      <w:proofErr w:type="gramStart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наш</w:t>
      </w:r>
      <w:proofErr w:type="gramEnd"/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героев, за увлекательное путешествие и скажем им до свидания!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(Звучит музыка)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3239A6">
        <w:rPr>
          <w:rFonts w:ascii="Times New Roman" w:eastAsia="Times New Roman" w:hAnsi="Times New Roman" w:cs="Times New Roman"/>
          <w:color w:val="111111"/>
          <w:sz w:val="24"/>
          <w:szCs w:val="24"/>
        </w:rPr>
        <w:t>: Давайте закроем глаза и представим, что мы летим на ковре самолете обратно в наш музыкальный зал.</w:t>
      </w:r>
    </w:p>
    <w:p w:rsidR="003239A6" w:rsidRPr="003239A6" w:rsidRDefault="003239A6" w:rsidP="00323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</w:t>
      </w:r>
      <w:proofErr w:type="gramEnd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узыка из </w:t>
      </w:r>
      <w:proofErr w:type="spellStart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Алладина</w:t>
      </w:r>
      <w:proofErr w:type="spellEnd"/>
      <w:r w:rsidRPr="00323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E60B89" w:rsidRDefault="00E60B89"/>
    <w:sectPr w:rsidR="00E6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0C15"/>
    <w:multiLevelType w:val="multilevel"/>
    <w:tmpl w:val="82F0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9A6"/>
    <w:rsid w:val="003239A6"/>
    <w:rsid w:val="00E6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3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9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2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39A6"/>
    <w:rPr>
      <w:b/>
      <w:bCs/>
    </w:rPr>
  </w:style>
  <w:style w:type="character" w:styleId="a5">
    <w:name w:val="Hyperlink"/>
    <w:basedOn w:val="a0"/>
    <w:uiPriority w:val="99"/>
    <w:semiHidden/>
    <w:unhideWhenUsed/>
    <w:rsid w:val="00323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2023-12-11T11:25:00Z</dcterms:created>
  <dcterms:modified xsi:type="dcterms:W3CDTF">2023-12-11T11:26:00Z</dcterms:modified>
</cp:coreProperties>
</file>